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0BA2" w:rsidRDefault="00A241C8">
      <w:pPr>
        <w:pStyle w:val="Body"/>
        <w:widowControl w:val="0"/>
        <w:jc w:val="right"/>
        <w:rPr>
          <w:rFonts w:ascii="Arial" w:hAnsi="Arial"/>
          <w:sz w:val="18"/>
          <w:szCs w:val="18"/>
        </w:rPr>
      </w:pPr>
      <w:r>
        <w:rPr>
          <w:noProof/>
        </w:rPr>
        <w:drawing>
          <wp:anchor distT="0" distB="0" distL="0" distR="0" simplePos="0" relativeHeight="251659264" behindDoc="0" locked="0" layoutInCell="1" allowOverlap="1">
            <wp:simplePos x="0" y="0"/>
            <wp:positionH relativeFrom="margin">
              <wp:posOffset>-1086485</wp:posOffset>
            </wp:positionH>
            <wp:positionV relativeFrom="page">
              <wp:posOffset>360567</wp:posOffset>
            </wp:positionV>
            <wp:extent cx="7772664" cy="438996"/>
            <wp:effectExtent l="0" t="0" r="0" b="0"/>
            <wp:wrapTopAndBottom distT="0" distB="0"/>
            <wp:docPr id="1073741826"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26" name="Untitled-1.tif" descr="Untitled-1.tif"/>
                    <pic:cNvPicPr>
                      <a:picLocks noChangeAspect="1"/>
                    </pic:cNvPicPr>
                  </pic:nvPicPr>
                  <pic:blipFill>
                    <a:blip r:embed="rId7">
                      <a:extLst/>
                    </a:blip>
                    <a:srcRect b="95385"/>
                    <a:stretch>
                      <a:fillRect/>
                    </a:stretch>
                  </pic:blipFill>
                  <pic:spPr>
                    <a:xfrm>
                      <a:off x="0" y="0"/>
                      <a:ext cx="7772664" cy="438996"/>
                    </a:xfrm>
                    <a:prstGeom prst="rect">
                      <a:avLst/>
                    </a:prstGeom>
                    <a:ln w="12700" cap="flat">
                      <a:noFill/>
                      <a:miter lim="400000"/>
                    </a:ln>
                    <a:effectLst/>
                  </pic:spPr>
                </pic:pic>
              </a:graphicData>
            </a:graphic>
          </wp:anchor>
        </w:drawing>
      </w:r>
    </w:p>
    <w:p w:rsidR="00B30BA2" w:rsidRDefault="00A241C8">
      <w:pPr>
        <w:pStyle w:val="Body"/>
        <w:widowControl w:val="0"/>
        <w:rPr>
          <w:b/>
          <w:bCs/>
          <w:sz w:val="18"/>
          <w:szCs w:val="18"/>
          <w:u w:val="single"/>
        </w:rPr>
      </w:pPr>
      <w:r>
        <w:rPr>
          <w:b/>
          <w:bCs/>
          <w:sz w:val="18"/>
          <w:szCs w:val="18"/>
          <w:u w:val="single"/>
          <w:lang w:val="es-ES_tradnl"/>
        </w:rPr>
        <w:t>PROPUESTA ECONÓMICA</w:t>
      </w:r>
    </w:p>
    <w:p w:rsidR="00B30BA2" w:rsidRDefault="00B30BA2">
      <w:pPr>
        <w:pStyle w:val="Body"/>
        <w:rPr>
          <w:b/>
          <w:bCs/>
          <w:sz w:val="18"/>
          <w:szCs w:val="18"/>
          <w:u w:val="single"/>
        </w:rPr>
      </w:pPr>
    </w:p>
    <w:p w:rsidR="00B30BA2" w:rsidRDefault="00A241C8">
      <w:pPr>
        <w:pStyle w:val="Body"/>
        <w:widowControl w:val="0"/>
        <w:tabs>
          <w:tab w:val="left" w:pos="220"/>
          <w:tab w:val="left" w:pos="720"/>
        </w:tabs>
        <w:rPr>
          <w:rFonts w:ascii="Arial" w:eastAsia="Arial" w:hAnsi="Arial" w:cs="Arial"/>
          <w:sz w:val="18"/>
          <w:szCs w:val="18"/>
        </w:rPr>
      </w:pPr>
      <w:r>
        <w:rPr>
          <w:rFonts w:ascii="Arial" w:hAnsi="Arial"/>
          <w:sz w:val="18"/>
          <w:szCs w:val="18"/>
          <w:lang w:val="es-ES_tradnl"/>
        </w:rPr>
        <w:t>ESPECIFICACIONES TÉCNICAS:</w:t>
      </w:r>
    </w:p>
    <w:p w:rsidR="00B30BA2" w:rsidRDefault="00A241C8">
      <w:pPr>
        <w:pStyle w:val="Vieta"/>
        <w:numPr>
          <w:ilvl w:val="0"/>
          <w:numId w:val="2"/>
        </w:numPr>
        <w:spacing w:after="0" w:line="240" w:lineRule="auto"/>
        <w:rPr>
          <w:rFonts w:ascii="Arial" w:hAnsi="Arial"/>
          <w:i w:val="0"/>
          <w:iCs w:val="0"/>
          <w:sz w:val="18"/>
          <w:szCs w:val="18"/>
        </w:rPr>
      </w:pPr>
      <w:r>
        <w:rPr>
          <w:rFonts w:ascii="Arial" w:hAnsi="Arial"/>
          <w:i w:val="0"/>
          <w:iCs w:val="0"/>
          <w:sz w:val="18"/>
          <w:szCs w:val="18"/>
        </w:rPr>
        <w:t>Programación modular a la medida en HTML5, PHP y MYSQL, con hojas de estilo CSS3.</w:t>
      </w:r>
      <w:r w:rsidR="009E1A62">
        <w:rPr>
          <w:rFonts w:ascii="Arial" w:hAnsi="Arial"/>
          <w:i w:val="0"/>
          <w:iCs w:val="0"/>
          <w:color w:val="FF0000"/>
          <w:sz w:val="18"/>
          <w:szCs w:val="18"/>
        </w:rPr>
        <w:t>OK</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Diseño </w:t>
      </w:r>
      <w:r>
        <w:rPr>
          <w:rFonts w:ascii="Arial" w:hAnsi="Arial"/>
          <w:i/>
          <w:iCs/>
          <w:sz w:val="18"/>
          <w:szCs w:val="18"/>
          <w:lang w:val="es-ES_tradnl"/>
        </w:rPr>
        <w:t>responsivo</w:t>
      </w:r>
      <w:r>
        <w:rPr>
          <w:rFonts w:ascii="Arial" w:hAnsi="Arial"/>
          <w:sz w:val="18"/>
          <w:szCs w:val="18"/>
          <w:lang w:val="es-ES_tradnl"/>
        </w:rPr>
        <w:t xml:space="preserve"> y adaptativo (</w:t>
      </w:r>
      <w:proofErr w:type="spellStart"/>
      <w:r>
        <w:rPr>
          <w:rFonts w:ascii="Arial" w:hAnsi="Arial"/>
          <w:sz w:val="18"/>
          <w:szCs w:val="18"/>
          <w:lang w:val="es-ES_tradnl"/>
        </w:rPr>
        <w:t>layout</w:t>
      </w:r>
      <w:proofErr w:type="spellEnd"/>
      <w:r>
        <w:rPr>
          <w:rFonts w:ascii="Arial" w:hAnsi="Arial"/>
          <w:sz w:val="18"/>
          <w:szCs w:val="18"/>
          <w:lang w:val="es-ES_tradnl"/>
        </w:rPr>
        <w:t xml:space="preserve"> adaptable a las dimensiones del dispositivo) con cuatro </w:t>
      </w:r>
      <w:proofErr w:type="spellStart"/>
      <w:r>
        <w:rPr>
          <w:rFonts w:ascii="Arial" w:hAnsi="Arial"/>
          <w:sz w:val="18"/>
          <w:szCs w:val="18"/>
          <w:lang w:val="es-ES_tradnl"/>
        </w:rPr>
        <w:t>breakpoints</w:t>
      </w:r>
      <w:proofErr w:type="spellEnd"/>
      <w:r>
        <w:rPr>
          <w:rFonts w:ascii="Arial" w:hAnsi="Arial"/>
          <w:sz w:val="18"/>
          <w:szCs w:val="18"/>
          <w:lang w:val="es-ES_tradnl"/>
        </w:rPr>
        <w:t xml:space="preserve"> (cinco diseños/arreglos distintos: móvil, tableta, desktop </w:t>
      </w:r>
      <w:proofErr w:type="spellStart"/>
      <w:r>
        <w:rPr>
          <w:rFonts w:ascii="Arial" w:hAnsi="Arial"/>
          <w:sz w:val="18"/>
          <w:szCs w:val="18"/>
          <w:lang w:val="es-ES_tradnl"/>
        </w:rPr>
        <w:t>small</w:t>
      </w:r>
      <w:proofErr w:type="spellEnd"/>
      <w:r>
        <w:rPr>
          <w:rFonts w:ascii="Arial" w:hAnsi="Arial"/>
          <w:sz w:val="18"/>
          <w:szCs w:val="18"/>
          <w:lang w:val="es-ES_tradnl"/>
        </w:rPr>
        <w:t xml:space="preserve">, desktop </w:t>
      </w:r>
      <w:proofErr w:type="spellStart"/>
      <w:r>
        <w:rPr>
          <w:rFonts w:ascii="Arial" w:hAnsi="Arial"/>
          <w:sz w:val="18"/>
          <w:szCs w:val="18"/>
          <w:lang w:val="es-ES_tradnl"/>
        </w:rPr>
        <w:t>medium</w:t>
      </w:r>
      <w:proofErr w:type="spellEnd"/>
      <w:r>
        <w:rPr>
          <w:rFonts w:ascii="Arial" w:hAnsi="Arial"/>
          <w:sz w:val="18"/>
          <w:szCs w:val="18"/>
          <w:lang w:val="es-ES_tradnl"/>
        </w:rPr>
        <w:t xml:space="preserve"> y desktop </w:t>
      </w:r>
      <w:proofErr w:type="spellStart"/>
      <w:r>
        <w:rPr>
          <w:rFonts w:ascii="Arial" w:hAnsi="Arial"/>
          <w:sz w:val="18"/>
          <w:szCs w:val="18"/>
          <w:lang w:val="es-ES_tradnl"/>
        </w:rPr>
        <w:t>large</w:t>
      </w:r>
      <w:proofErr w:type="spellEnd"/>
      <w:r>
        <w:rPr>
          <w:rFonts w:ascii="Arial" w:hAnsi="Arial"/>
          <w:sz w:val="18"/>
          <w:szCs w:val="18"/>
          <w:lang w:val="es-ES_tradnl"/>
        </w:rPr>
        <w:t xml:space="preserve">). </w:t>
      </w:r>
      <w:r w:rsidR="009E1A62" w:rsidRPr="009E1A62">
        <w:rPr>
          <w:rFonts w:ascii="Arial" w:hAnsi="Arial"/>
          <w:i/>
          <w:iCs/>
          <w:color w:val="FF0000"/>
          <w:sz w:val="18"/>
          <w:szCs w:val="18"/>
          <w:lang w:val="es-MX"/>
        </w:rPr>
        <w:t>OK, REALMENTE PARA NO PERDER TIEMPO AQUI Y ENFOCARNOS EN LO QUE IMPORTA QUE ES LA PROGRAMACION, PROPONGO COMPRAR UNA PLANTILLA HTML, TRAE TODO ESTO Y YA SOLO LE INTEGRAS LO QUE HACE FALTA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Optimización de interface gráfica: se programarán elementos interactivos de </w:t>
      </w:r>
      <w:r>
        <w:rPr>
          <w:rFonts w:ascii="Arial" w:hAnsi="Arial"/>
          <w:i/>
          <w:iCs/>
          <w:sz w:val="18"/>
          <w:szCs w:val="18"/>
          <w:lang w:val="es-ES_tradnl"/>
        </w:rPr>
        <w:t>usabilidad</w:t>
      </w:r>
      <w:r>
        <w:rPr>
          <w:rFonts w:ascii="Arial" w:hAnsi="Arial"/>
          <w:sz w:val="18"/>
          <w:szCs w:val="18"/>
          <w:lang w:val="es-ES_tradnl"/>
        </w:rPr>
        <w:t xml:space="preserve"> avanzada por medio de </w:t>
      </w:r>
      <w:proofErr w:type="spellStart"/>
      <w:r>
        <w:rPr>
          <w:rFonts w:ascii="Arial" w:hAnsi="Arial"/>
          <w:sz w:val="18"/>
          <w:szCs w:val="18"/>
          <w:lang w:val="es-ES_tradnl"/>
        </w:rPr>
        <w:t>jQuery</w:t>
      </w:r>
      <w:proofErr w:type="spellEnd"/>
      <w:r>
        <w:rPr>
          <w:rFonts w:ascii="Arial" w:hAnsi="Arial"/>
          <w:sz w:val="18"/>
          <w:szCs w:val="18"/>
          <w:lang w:val="es-ES_tradnl"/>
        </w:rPr>
        <w:t xml:space="preserve"> y </w:t>
      </w:r>
      <w:proofErr w:type="spellStart"/>
      <w:r>
        <w:rPr>
          <w:rFonts w:ascii="Arial" w:hAnsi="Arial"/>
          <w:sz w:val="18"/>
          <w:szCs w:val="18"/>
          <w:lang w:val="es-ES_tradnl"/>
        </w:rPr>
        <w:t>Javascript</w:t>
      </w:r>
      <w:proofErr w:type="spellEnd"/>
      <w:r>
        <w:rPr>
          <w:rFonts w:ascii="Arial" w:hAnsi="Arial"/>
          <w:sz w:val="18"/>
          <w:szCs w:val="18"/>
          <w:lang w:val="es-ES_tradnl"/>
        </w:rPr>
        <w:t xml:space="preserve"> para mejorar la experiencia del usuario (UX) y hacer la página más interactiva, logrando así que sea un sitio más atractivo y fácil de navegar, buscando así lograr mayor retención (permanencia) del usuario en la página. </w:t>
      </w:r>
      <w:r w:rsidR="009E1A62">
        <w:rPr>
          <w:rFonts w:ascii="Arial" w:hAnsi="Arial"/>
          <w:color w:val="FF0000"/>
          <w:sz w:val="18"/>
          <w:szCs w:val="18"/>
          <w:lang w:val="es-ES_tradnl"/>
        </w:rPr>
        <w:t>REALMENTE ESTO SE USA MAS PARA ANIMACIONES O COSAS SIN TANTA IMPORTANCIA COMO EL AUTOCOMPLETE… PERO BUENO ECHALE CHORO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El sitio estará programado de acuerdo a los estándares y </w:t>
      </w:r>
      <w:proofErr w:type="spellStart"/>
      <w:r>
        <w:rPr>
          <w:rFonts w:ascii="Arial" w:hAnsi="Arial"/>
          <w:sz w:val="18"/>
          <w:szCs w:val="18"/>
          <w:lang w:val="es-ES_tradnl"/>
        </w:rPr>
        <w:t>best</w:t>
      </w:r>
      <w:proofErr w:type="spellEnd"/>
      <w:r>
        <w:rPr>
          <w:rFonts w:ascii="Arial" w:hAnsi="Arial"/>
          <w:sz w:val="18"/>
          <w:szCs w:val="18"/>
          <w:lang w:val="es-ES_tradnl"/>
        </w:rPr>
        <w:t xml:space="preserve"> </w:t>
      </w:r>
      <w:proofErr w:type="spellStart"/>
      <w:r>
        <w:rPr>
          <w:rFonts w:ascii="Arial" w:hAnsi="Arial"/>
          <w:sz w:val="18"/>
          <w:szCs w:val="18"/>
          <w:lang w:val="es-ES_tradnl"/>
        </w:rPr>
        <w:t>practices</w:t>
      </w:r>
      <w:proofErr w:type="spellEnd"/>
      <w:r>
        <w:rPr>
          <w:rFonts w:ascii="Arial" w:hAnsi="Arial"/>
          <w:sz w:val="18"/>
          <w:szCs w:val="18"/>
          <w:lang w:val="es-ES_tradnl"/>
        </w:rPr>
        <w:t xml:space="preserve"> en SEO y SEM, de modo que se logren los mejores rankings en Google de manera orgánica.</w:t>
      </w:r>
      <w:r w:rsidR="009E1A62">
        <w:rPr>
          <w:rFonts w:ascii="Arial" w:hAnsi="Arial"/>
          <w:sz w:val="18"/>
          <w:szCs w:val="18"/>
          <w:lang w:val="es-ES_tradnl"/>
        </w:rPr>
        <w:t xml:space="preserve"> </w:t>
      </w:r>
      <w:r w:rsidR="009E1A62">
        <w:rPr>
          <w:rFonts w:ascii="Arial" w:hAnsi="Arial"/>
          <w:color w:val="FF0000"/>
          <w:sz w:val="18"/>
          <w:szCs w:val="18"/>
          <w:lang w:val="es-ES_tradnl"/>
        </w:rPr>
        <w:t>OK, REALMENTE NO ES DIFICIL SOLO RECUERDAMELO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Reducción de archivos CSS y JS </w:t>
      </w:r>
      <w:r w:rsidR="009E1A62">
        <w:rPr>
          <w:rFonts w:ascii="Arial" w:hAnsi="Arial"/>
          <w:color w:val="FF0000"/>
          <w:sz w:val="18"/>
          <w:szCs w:val="18"/>
          <w:lang w:val="es-ES_tradnl"/>
        </w:rPr>
        <w:t>NO HACE FALTA SI ES CODIGO PURO, ESTO SE HACE CUANDO USAS MUCHOS PLUGINS DE TERCEROS, PERO SI SOMOS TODO NOSOTROS NO SE SEPARA MUCHO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Esta cotización no incluye la compra de un dominio .</w:t>
      </w:r>
      <w:proofErr w:type="spellStart"/>
      <w:r>
        <w:rPr>
          <w:rFonts w:ascii="Arial" w:hAnsi="Arial"/>
          <w:sz w:val="18"/>
          <w:szCs w:val="18"/>
          <w:lang w:val="es-ES_tradnl"/>
        </w:rPr>
        <w:t>com</w:t>
      </w:r>
      <w:proofErr w:type="spellEnd"/>
      <w:r>
        <w:rPr>
          <w:rFonts w:ascii="Arial" w:hAnsi="Arial"/>
          <w:sz w:val="18"/>
          <w:szCs w:val="18"/>
          <w:lang w:val="es-ES_tradnl"/>
        </w:rPr>
        <w:t xml:space="preserve"> ni hospedaje del sitio, a menos de que se mencione lo </w:t>
      </w:r>
      <w:proofErr w:type="spellStart"/>
      <w:r>
        <w:rPr>
          <w:rFonts w:ascii="Arial" w:hAnsi="Arial"/>
          <w:sz w:val="18"/>
          <w:szCs w:val="18"/>
          <w:lang w:val="es-ES_tradnl"/>
        </w:rPr>
        <w:t>contrario.</w:t>
      </w:r>
      <w:r w:rsidR="009E1A62">
        <w:rPr>
          <w:rFonts w:ascii="Arial" w:hAnsi="Arial"/>
          <w:color w:val="FF0000"/>
          <w:sz w:val="18"/>
          <w:szCs w:val="18"/>
          <w:lang w:val="es-ES_tradnl"/>
        </w:rPr>
        <w:t>OK</w:t>
      </w:r>
      <w:proofErr w:type="spellEnd"/>
      <w:r w:rsidR="009E1A62">
        <w:rPr>
          <w:rFonts w:ascii="Arial" w:hAnsi="Arial"/>
          <w:color w:val="FF0000"/>
          <w:sz w:val="18"/>
          <w:szCs w:val="18"/>
          <w:lang w:val="es-ES_tradnl"/>
        </w:rPr>
        <w:t>, ESTO LO HACEN ELLOS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Este servicio no incluye hospedaje de cuentas de correo.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Se incluirá en el sitio el código de Google </w:t>
      </w:r>
      <w:proofErr w:type="spellStart"/>
      <w:r>
        <w:rPr>
          <w:rFonts w:ascii="Arial" w:hAnsi="Arial"/>
          <w:sz w:val="18"/>
          <w:szCs w:val="18"/>
          <w:lang w:val="es-ES_tradnl"/>
        </w:rPr>
        <w:t>Analytics</w:t>
      </w:r>
      <w:proofErr w:type="spellEnd"/>
      <w:r>
        <w:rPr>
          <w:rFonts w:ascii="Arial" w:hAnsi="Arial"/>
          <w:sz w:val="18"/>
          <w:szCs w:val="18"/>
          <w:lang w:val="es-ES_tradnl"/>
        </w:rPr>
        <w:t xml:space="preserve"> para registrar el comportamiento de los visitantes y demás métricas relacionadas con los visitantes a la página </w:t>
      </w:r>
      <w:proofErr w:type="spellStart"/>
      <w:r>
        <w:rPr>
          <w:rFonts w:ascii="Arial" w:hAnsi="Arial"/>
          <w:sz w:val="18"/>
          <w:szCs w:val="18"/>
          <w:lang w:val="es-ES_tradnl"/>
        </w:rPr>
        <w:t>web.</w:t>
      </w:r>
      <w:r w:rsidR="009E1A62">
        <w:rPr>
          <w:rFonts w:ascii="Arial" w:hAnsi="Arial"/>
          <w:color w:val="FF0000"/>
          <w:sz w:val="18"/>
          <w:szCs w:val="18"/>
          <w:lang w:val="es-ES_tradnl"/>
        </w:rPr>
        <w:t>OK</w:t>
      </w:r>
      <w:proofErr w:type="spellEnd"/>
      <w:r>
        <w:rPr>
          <w:rFonts w:ascii="Arial" w:hAnsi="Arial"/>
          <w:sz w:val="18"/>
          <w:szCs w:val="18"/>
          <w:lang w:val="es-ES_tradnl"/>
        </w:rPr>
        <w:t xml:space="preserve"> </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Creación de mapa de sitio (</w:t>
      </w:r>
      <w:proofErr w:type="spellStart"/>
      <w:r>
        <w:rPr>
          <w:rFonts w:ascii="Arial" w:hAnsi="Arial"/>
          <w:sz w:val="18"/>
          <w:szCs w:val="18"/>
          <w:lang w:val="es-ES_tradnl"/>
        </w:rPr>
        <w:t>sitemap</w:t>
      </w:r>
      <w:proofErr w:type="spellEnd"/>
      <w:r>
        <w:rPr>
          <w:rFonts w:ascii="Arial" w:hAnsi="Arial"/>
          <w:sz w:val="18"/>
          <w:szCs w:val="18"/>
          <w:lang w:val="es-ES_tradnl"/>
        </w:rPr>
        <w:t xml:space="preserve">) para ser integrado/subido a Google </w:t>
      </w:r>
      <w:proofErr w:type="spellStart"/>
      <w:r>
        <w:rPr>
          <w:rFonts w:ascii="Arial" w:hAnsi="Arial"/>
          <w:sz w:val="18"/>
          <w:szCs w:val="18"/>
          <w:lang w:val="es-ES_tradnl"/>
        </w:rPr>
        <w:t>Webmaster</w:t>
      </w:r>
      <w:proofErr w:type="spellEnd"/>
      <w:r>
        <w:rPr>
          <w:rFonts w:ascii="Arial" w:hAnsi="Arial"/>
          <w:sz w:val="18"/>
          <w:szCs w:val="18"/>
          <w:lang w:val="es-ES_tradnl"/>
        </w:rPr>
        <w:t xml:space="preserve"> </w:t>
      </w:r>
      <w:proofErr w:type="spellStart"/>
      <w:r>
        <w:rPr>
          <w:rFonts w:ascii="Arial" w:hAnsi="Arial"/>
          <w:sz w:val="18"/>
          <w:szCs w:val="18"/>
          <w:lang w:val="es-ES_tradnl"/>
        </w:rPr>
        <w:t>Tools.</w:t>
      </w:r>
      <w:r w:rsidR="009E1A62">
        <w:rPr>
          <w:rFonts w:ascii="Arial" w:hAnsi="Arial"/>
          <w:color w:val="FF0000"/>
          <w:sz w:val="18"/>
          <w:szCs w:val="18"/>
          <w:lang w:val="es-ES_tradnl"/>
        </w:rPr>
        <w:t>OK</w:t>
      </w:r>
      <w:proofErr w:type="spellEnd"/>
      <w:r>
        <w:rPr>
          <w:rFonts w:ascii="Arial" w:hAnsi="Arial"/>
          <w:sz w:val="18"/>
          <w:szCs w:val="18"/>
          <w:lang w:val="es-ES_tradnl"/>
        </w:rPr>
        <w:t xml:space="preserve"> </w:t>
      </w:r>
    </w:p>
    <w:p w:rsidR="00B30BA2" w:rsidRPr="009E1A62" w:rsidRDefault="00B30BA2">
      <w:pPr>
        <w:pStyle w:val="Body"/>
        <w:rPr>
          <w:b/>
          <w:bCs/>
          <w:sz w:val="18"/>
          <w:szCs w:val="18"/>
          <w:lang w:val="es-ES_tradnl"/>
        </w:rPr>
      </w:pPr>
    </w:p>
    <w:p w:rsidR="00B30BA2" w:rsidRDefault="00A241C8">
      <w:pPr>
        <w:pStyle w:val="Body"/>
        <w:widowControl w:val="0"/>
        <w:tabs>
          <w:tab w:val="left" w:pos="220"/>
          <w:tab w:val="left" w:pos="720"/>
        </w:tabs>
        <w:rPr>
          <w:rFonts w:ascii="Arial" w:eastAsia="Arial" w:hAnsi="Arial" w:cs="Arial"/>
          <w:sz w:val="18"/>
          <w:szCs w:val="18"/>
        </w:rPr>
      </w:pPr>
      <w:r>
        <w:rPr>
          <w:rFonts w:ascii="Arial" w:hAnsi="Arial"/>
          <w:sz w:val="18"/>
          <w:szCs w:val="18"/>
          <w:lang w:val="it-IT"/>
        </w:rPr>
        <w:t>CARACTER</w:t>
      </w:r>
      <w:r>
        <w:rPr>
          <w:rFonts w:ascii="Arial" w:hAnsi="Arial"/>
          <w:sz w:val="18"/>
          <w:szCs w:val="18"/>
        </w:rPr>
        <w:t xml:space="preserve">ÍSTICAS </w:t>
      </w:r>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b/>
          <w:bCs/>
          <w:i/>
          <w:iCs/>
          <w:sz w:val="18"/>
          <w:szCs w:val="18"/>
          <w:u w:val="single"/>
          <w:lang w:val="es-ES_tradnl"/>
        </w:rPr>
        <w:t>Desarrollo B-</w:t>
      </w:r>
      <w:proofErr w:type="spellStart"/>
      <w:r>
        <w:rPr>
          <w:rFonts w:ascii="Arial" w:hAnsi="Arial"/>
          <w:b/>
          <w:bCs/>
          <w:i/>
          <w:iCs/>
          <w:sz w:val="18"/>
          <w:szCs w:val="18"/>
          <w:u w:val="single"/>
          <w:lang w:val="es-ES_tradnl"/>
        </w:rPr>
        <w:t>commerce</w:t>
      </w:r>
      <w:proofErr w:type="spellEnd"/>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b/>
          <w:bCs/>
          <w:i/>
          <w:iCs/>
          <w:sz w:val="18"/>
          <w:szCs w:val="18"/>
          <w:u w:val="single"/>
          <w:lang w:val="es-ES_tradnl"/>
        </w:rPr>
        <w:t>FASE 1  B2B</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Sitio informativo con todos los productos elegidos para ser vendidos como líneas actuales para venta online.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Sitio dirigido a Hoteles, Restaurantes, </w:t>
      </w:r>
      <w:proofErr w:type="spellStart"/>
      <w:r>
        <w:rPr>
          <w:rFonts w:ascii="Arial" w:hAnsi="Arial"/>
          <w:sz w:val="18"/>
          <w:szCs w:val="18"/>
          <w:lang w:val="es-ES_tradnl"/>
        </w:rPr>
        <w:t>etc</w:t>
      </w:r>
      <w:proofErr w:type="spellEnd"/>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Usuario, </w:t>
      </w:r>
      <w:proofErr w:type="gramStart"/>
      <w:r>
        <w:rPr>
          <w:rFonts w:ascii="Arial" w:hAnsi="Arial"/>
          <w:sz w:val="18"/>
          <w:szCs w:val="18"/>
          <w:lang w:val="es-ES_tradnl"/>
        </w:rPr>
        <w:t>numero</w:t>
      </w:r>
      <w:proofErr w:type="gramEnd"/>
      <w:r>
        <w:rPr>
          <w:rFonts w:ascii="Arial" w:hAnsi="Arial"/>
          <w:sz w:val="18"/>
          <w:szCs w:val="18"/>
          <w:lang w:val="es-ES_tradnl"/>
        </w:rPr>
        <w:t xml:space="preserve"> de cliente.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Alta de clientes.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Carga de pedidos nuevos.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El sitio estará programado para tener versión en Español</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El look &amp; </w:t>
      </w:r>
      <w:proofErr w:type="spellStart"/>
      <w:r>
        <w:rPr>
          <w:rFonts w:ascii="Arial" w:hAnsi="Arial"/>
          <w:sz w:val="18"/>
          <w:szCs w:val="18"/>
          <w:lang w:val="es-ES_tradnl"/>
        </w:rPr>
        <w:t>feel</w:t>
      </w:r>
      <w:proofErr w:type="spellEnd"/>
      <w:r>
        <w:rPr>
          <w:rFonts w:ascii="Arial" w:hAnsi="Arial"/>
          <w:sz w:val="18"/>
          <w:szCs w:val="18"/>
          <w:lang w:val="es-ES_tradnl"/>
        </w:rPr>
        <w:t xml:space="preserve"> del sitio se diseñará con sus respectivas adecuaciones, flujos de trabajo, UX y UI, para una mejor experiencia del usuario.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El catálogo de productos será provisto en su totalidad por el cliente en los formatos y términos que </w:t>
      </w:r>
      <w:r>
        <w:rPr>
          <w:rFonts w:ascii="Arial" w:eastAsia="Arial" w:hAnsi="Arial" w:cs="Arial"/>
          <w:sz w:val="18"/>
          <w:szCs w:val="18"/>
          <w:lang w:val="es-ES_tradnl"/>
        </w:rPr>
        <w:br/>
      </w:r>
      <w:r>
        <w:rPr>
          <w:rFonts w:ascii="Arial" w:hAnsi="Arial"/>
          <w:sz w:val="18"/>
          <w:szCs w:val="18"/>
          <w:lang w:val="es-ES_tradnl"/>
        </w:rPr>
        <w:t>se establezcan una vez aceptada esta propuesta de trabajo.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El producto podrá agregarse inmediatamente al carrito con 1 </w:t>
      </w:r>
      <w:proofErr w:type="spellStart"/>
      <w:r>
        <w:rPr>
          <w:rFonts w:ascii="Arial" w:hAnsi="Arial"/>
          <w:sz w:val="18"/>
          <w:szCs w:val="18"/>
          <w:lang w:val="es-ES_tradnl"/>
        </w:rPr>
        <w:t>click</w:t>
      </w:r>
      <w:proofErr w:type="spellEnd"/>
      <w:r>
        <w:rPr>
          <w:rFonts w:ascii="Arial" w:hAnsi="Arial"/>
          <w:sz w:val="18"/>
          <w:szCs w:val="18"/>
          <w:lang w:val="es-ES_tradnl"/>
        </w:rPr>
        <w:t>, para agregar de manera inmediata productos al carrito.</w:t>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Prrafodelista"/>
        <w:widowControl w:val="0"/>
        <w:tabs>
          <w:tab w:val="left" w:pos="220"/>
          <w:tab w:val="left" w:pos="720"/>
        </w:tabs>
        <w:ind w:left="0"/>
        <w:rPr>
          <w:rFonts w:ascii="Arial" w:eastAsia="Arial" w:hAnsi="Arial" w:cs="Arial"/>
          <w:sz w:val="18"/>
          <w:szCs w:val="18"/>
          <w:u w:val="single"/>
          <w:lang w:val="es-ES_tradnl"/>
        </w:rPr>
      </w:pPr>
      <w:r>
        <w:rPr>
          <w:rFonts w:ascii="Arial" w:hAnsi="Arial"/>
          <w:sz w:val="18"/>
          <w:szCs w:val="18"/>
          <w:u w:val="single"/>
          <w:lang w:val="es-ES_tradnl"/>
        </w:rPr>
        <w:t>Home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Barra de Navegación</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Acceso a Clientes Registrados (previamente)*</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Registro de Nuevos Clientes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Banners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Recomendación de productos al entrar a cada uno de otras líneas (Venta Cruzada).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Oferta del día, semana, mes o temática.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Presentación de nuevos productos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Producto más vendido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Lanzamientos </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Tendencias (tipo blog)</w:t>
      </w:r>
    </w:p>
    <w:p w:rsidR="00B30BA2" w:rsidRDefault="00B30BA2">
      <w:pPr>
        <w:pStyle w:val="Prrafodelista"/>
        <w:widowControl w:val="0"/>
        <w:tabs>
          <w:tab w:val="left" w:pos="220"/>
          <w:tab w:val="left" w:pos="720"/>
        </w:tabs>
        <w:ind w:left="0"/>
        <w:rPr>
          <w:rFonts w:ascii="Arial" w:eastAsia="Arial" w:hAnsi="Arial" w:cs="Arial"/>
          <w:b/>
          <w:bCs/>
          <w:i/>
          <w:iCs/>
          <w:sz w:val="18"/>
          <w:szCs w:val="18"/>
          <w:u w:val="single"/>
          <w:lang w:val="es-ES_tradnl"/>
        </w:rPr>
      </w:pPr>
    </w:p>
    <w:p w:rsidR="00B30BA2" w:rsidRDefault="00A241C8">
      <w:pPr>
        <w:pStyle w:val="Prrafodelista"/>
        <w:widowControl w:val="0"/>
        <w:tabs>
          <w:tab w:val="left" w:pos="220"/>
          <w:tab w:val="left" w:pos="720"/>
        </w:tabs>
        <w:ind w:left="0"/>
        <w:rPr>
          <w:rFonts w:ascii="Arial" w:eastAsia="Arial" w:hAnsi="Arial" w:cs="Arial"/>
          <w:sz w:val="18"/>
          <w:szCs w:val="18"/>
          <w:u w:val="single"/>
          <w:lang w:val="es-ES_tradnl"/>
        </w:rPr>
      </w:pPr>
      <w:proofErr w:type="spellStart"/>
      <w:r>
        <w:rPr>
          <w:rFonts w:ascii="Arial" w:hAnsi="Arial"/>
          <w:sz w:val="18"/>
          <w:szCs w:val="18"/>
          <w:u w:val="single"/>
          <w:lang w:val="es-ES_tradnl"/>
        </w:rPr>
        <w:t>Footer</w:t>
      </w:r>
      <w:proofErr w:type="spellEnd"/>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Redes Sociales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Store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Información corporativa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Clientes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Pagos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Ayuda / Contáctanos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Formulario de contacto: se  creará un formulario de registro (campos a definir) [</w:t>
      </w:r>
      <w:proofErr w:type="spellStart"/>
      <w:r>
        <w:rPr>
          <w:rFonts w:ascii="Arial" w:hAnsi="Arial"/>
          <w:sz w:val="18"/>
          <w:szCs w:val="18"/>
          <w:lang w:val="es-ES_tradnl"/>
        </w:rPr>
        <w:t>TechServices</w:t>
      </w:r>
      <w:proofErr w:type="spellEnd"/>
      <w:r>
        <w:rPr>
          <w:rFonts w:ascii="Arial" w:hAnsi="Arial"/>
          <w:sz w:val="18"/>
          <w:szCs w:val="18"/>
          <w:lang w:val="es-ES_tradnl"/>
        </w:rPr>
        <w:t xml:space="preserve"> hará respaldos de la información de manera automatizada]</w:t>
      </w:r>
    </w:p>
    <w:p w:rsidR="00B30BA2" w:rsidRDefault="00A241C8">
      <w:pPr>
        <w:pStyle w:val="Vieta"/>
        <w:numPr>
          <w:ilvl w:val="1"/>
          <w:numId w:val="5"/>
        </w:numPr>
        <w:spacing w:after="0" w:line="240" w:lineRule="auto"/>
        <w:rPr>
          <w:rFonts w:ascii="Arial" w:hAnsi="Arial"/>
          <w:i w:val="0"/>
          <w:iCs w:val="0"/>
          <w:sz w:val="18"/>
          <w:szCs w:val="18"/>
        </w:rPr>
      </w:pPr>
      <w:r>
        <w:rPr>
          <w:rFonts w:ascii="Arial" w:hAnsi="Arial"/>
          <w:i w:val="0"/>
          <w:iCs w:val="0"/>
          <w:sz w:val="18"/>
          <w:szCs w:val="18"/>
        </w:rPr>
        <w:t>Nombre</w:t>
      </w:r>
      <w:r>
        <w:rPr>
          <w:rFonts w:ascii="Arial" w:eastAsia="Arial" w:hAnsi="Arial" w:cs="Arial"/>
          <w:i w:val="0"/>
          <w:iCs w:val="0"/>
          <w:noProof/>
          <w:sz w:val="18"/>
          <w:szCs w:val="18"/>
          <w:lang w:val="es-MX"/>
        </w:rPr>
        <w:drawing>
          <wp:anchor distT="0" distB="0" distL="0" distR="0" simplePos="0" relativeHeight="251660288" behindDoc="0" locked="0" layoutInCell="1" allowOverlap="1">
            <wp:simplePos x="0" y="0"/>
            <wp:positionH relativeFrom="margin">
              <wp:posOffset>-1086088</wp:posOffset>
            </wp:positionH>
            <wp:positionV relativeFrom="line">
              <wp:posOffset>636984</wp:posOffset>
            </wp:positionV>
            <wp:extent cx="7772589" cy="464666"/>
            <wp:effectExtent l="0" t="0" r="0" b="0"/>
            <wp:wrapTopAndBottom distT="0" distB="0"/>
            <wp:docPr id="1073741827"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27" name="Untitled-1.tif" descr="Untitled-1.tif"/>
                    <pic:cNvPicPr>
                      <a:picLocks noChangeAspect="1"/>
                    </pic:cNvPicPr>
                  </pic:nvPicPr>
                  <pic:blipFill>
                    <a:blip r:embed="rId7">
                      <a:extLst/>
                    </a:blip>
                    <a:srcRect t="94871"/>
                    <a:stretch>
                      <a:fillRect/>
                    </a:stretch>
                  </pic:blipFill>
                  <pic:spPr>
                    <a:xfrm>
                      <a:off x="0" y="0"/>
                      <a:ext cx="7772589" cy="464666"/>
                    </a:xfrm>
                    <a:prstGeom prst="rect">
                      <a:avLst/>
                    </a:prstGeom>
                    <a:ln w="12700" cap="flat">
                      <a:noFill/>
                      <a:miter lim="400000"/>
                    </a:ln>
                    <a:effectLst/>
                  </pic:spPr>
                </pic:pic>
              </a:graphicData>
            </a:graphic>
          </wp:anchor>
        </w:drawing>
      </w:r>
    </w:p>
    <w:p w:rsidR="00B30BA2" w:rsidRDefault="00A241C8">
      <w:pPr>
        <w:pStyle w:val="Vieta"/>
        <w:numPr>
          <w:ilvl w:val="1"/>
          <w:numId w:val="5"/>
        </w:numPr>
        <w:spacing w:after="0" w:line="240" w:lineRule="auto"/>
        <w:rPr>
          <w:rFonts w:ascii="Arial" w:hAnsi="Arial"/>
          <w:i w:val="0"/>
          <w:iCs w:val="0"/>
          <w:sz w:val="18"/>
          <w:szCs w:val="18"/>
        </w:rPr>
      </w:pPr>
      <w:r>
        <w:rPr>
          <w:rFonts w:ascii="Arial" w:hAnsi="Arial"/>
          <w:i w:val="0"/>
          <w:iCs w:val="0"/>
          <w:sz w:val="18"/>
          <w:szCs w:val="18"/>
        </w:rPr>
        <w:t>Email</w:t>
      </w:r>
    </w:p>
    <w:p w:rsidR="00B30BA2" w:rsidRDefault="00A241C8">
      <w:pPr>
        <w:pStyle w:val="Vieta"/>
        <w:numPr>
          <w:ilvl w:val="1"/>
          <w:numId w:val="5"/>
        </w:numPr>
        <w:spacing w:after="0" w:line="240" w:lineRule="auto"/>
        <w:rPr>
          <w:rFonts w:ascii="Arial" w:hAnsi="Arial"/>
          <w:i w:val="0"/>
          <w:iCs w:val="0"/>
          <w:sz w:val="18"/>
          <w:szCs w:val="18"/>
        </w:rPr>
      </w:pPr>
      <w:r>
        <w:rPr>
          <w:rFonts w:ascii="Arial" w:hAnsi="Arial"/>
          <w:i w:val="0"/>
          <w:iCs w:val="0"/>
          <w:sz w:val="18"/>
          <w:szCs w:val="18"/>
        </w:rPr>
        <w:t>Teléfono</w:t>
      </w:r>
      <w:r>
        <w:rPr>
          <w:rFonts w:ascii="Arial" w:eastAsia="Arial" w:hAnsi="Arial" w:cs="Arial"/>
          <w:i w:val="0"/>
          <w:iCs w:val="0"/>
          <w:noProof/>
          <w:sz w:val="18"/>
          <w:szCs w:val="18"/>
          <w:lang w:val="es-MX"/>
        </w:rPr>
        <w:drawing>
          <wp:anchor distT="0" distB="0" distL="0" distR="0" simplePos="0" relativeHeight="251663360" behindDoc="0" locked="0" layoutInCell="1" allowOverlap="1">
            <wp:simplePos x="0" y="0"/>
            <wp:positionH relativeFrom="margin">
              <wp:posOffset>-1086485</wp:posOffset>
            </wp:positionH>
            <wp:positionV relativeFrom="page">
              <wp:posOffset>410963</wp:posOffset>
            </wp:positionV>
            <wp:extent cx="7772331" cy="438977"/>
            <wp:effectExtent l="0" t="0" r="0" b="0"/>
            <wp:wrapTopAndBottom distT="0" distB="0"/>
            <wp:docPr id="1073741828"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28" name="Untitled-1.tif" descr="Untitled-1.tif"/>
                    <pic:cNvPicPr>
                      <a:picLocks noChangeAspect="1"/>
                    </pic:cNvPicPr>
                  </pic:nvPicPr>
                  <pic:blipFill>
                    <a:blip r:embed="rId7">
                      <a:extLst/>
                    </a:blip>
                    <a:srcRect b="95385"/>
                    <a:stretch>
                      <a:fillRect/>
                    </a:stretch>
                  </pic:blipFill>
                  <pic:spPr>
                    <a:xfrm>
                      <a:off x="0" y="0"/>
                      <a:ext cx="7772331" cy="438977"/>
                    </a:xfrm>
                    <a:prstGeom prst="rect">
                      <a:avLst/>
                    </a:prstGeom>
                    <a:ln w="12700" cap="flat">
                      <a:noFill/>
                      <a:miter lim="400000"/>
                    </a:ln>
                    <a:effectLst/>
                  </pic:spPr>
                </pic:pic>
              </a:graphicData>
            </a:graphic>
          </wp:anchor>
        </w:drawing>
      </w:r>
    </w:p>
    <w:p w:rsidR="00B30BA2" w:rsidRDefault="00A241C8">
      <w:pPr>
        <w:pStyle w:val="Vieta"/>
        <w:numPr>
          <w:ilvl w:val="1"/>
          <w:numId w:val="5"/>
        </w:numPr>
        <w:spacing w:after="0" w:line="240" w:lineRule="auto"/>
        <w:rPr>
          <w:rFonts w:ascii="Arial" w:hAnsi="Arial"/>
          <w:i w:val="0"/>
          <w:iCs w:val="0"/>
          <w:sz w:val="18"/>
          <w:szCs w:val="18"/>
        </w:rPr>
      </w:pPr>
      <w:proofErr w:type="spellStart"/>
      <w:r>
        <w:rPr>
          <w:rFonts w:ascii="Arial" w:hAnsi="Arial"/>
          <w:i w:val="0"/>
          <w:iCs w:val="0"/>
          <w:sz w:val="18"/>
          <w:szCs w:val="18"/>
        </w:rPr>
        <w:t>etc</w:t>
      </w:r>
      <w:proofErr w:type="spellEnd"/>
      <w:r>
        <w:rPr>
          <w:rFonts w:ascii="Arial" w:hAnsi="Arial"/>
          <w:i w:val="0"/>
          <w:iCs w:val="0"/>
          <w:sz w:val="18"/>
          <w:szCs w:val="18"/>
        </w:rPr>
        <w:t xml:space="preserve"> (información que el cliente requiera)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Se implementará el uso de </w:t>
      </w:r>
      <w:proofErr w:type="spellStart"/>
      <w:r>
        <w:rPr>
          <w:rFonts w:ascii="Arial" w:hAnsi="Arial"/>
          <w:sz w:val="18"/>
          <w:szCs w:val="18"/>
          <w:lang w:val="es-ES_tradnl"/>
        </w:rPr>
        <w:t>captcha</w:t>
      </w:r>
      <w:proofErr w:type="spellEnd"/>
      <w:r>
        <w:rPr>
          <w:rFonts w:ascii="Arial" w:hAnsi="Arial"/>
          <w:sz w:val="18"/>
          <w:szCs w:val="18"/>
          <w:lang w:val="es-ES_tradnl"/>
        </w:rPr>
        <w:t xml:space="preserve"> en todos los formularios que puedan llenar y enviar los visitantes para reducir al máximo el </w:t>
      </w:r>
      <w:proofErr w:type="spellStart"/>
      <w:r>
        <w:rPr>
          <w:rFonts w:ascii="Arial" w:hAnsi="Arial"/>
          <w:sz w:val="18"/>
          <w:szCs w:val="18"/>
          <w:lang w:val="es-ES_tradnl"/>
        </w:rPr>
        <w:t>spam</w:t>
      </w:r>
      <w:proofErr w:type="spellEnd"/>
      <w:r>
        <w:rPr>
          <w:rFonts w:ascii="Arial" w:hAnsi="Arial"/>
          <w:sz w:val="18"/>
          <w:szCs w:val="18"/>
          <w:lang w:val="es-ES_tradnl"/>
        </w:rPr>
        <w:t xml:space="preserve"> causado por </w:t>
      </w:r>
      <w:proofErr w:type="spellStart"/>
      <w:r>
        <w:rPr>
          <w:rFonts w:ascii="Arial" w:hAnsi="Arial"/>
          <w:sz w:val="18"/>
          <w:szCs w:val="18"/>
          <w:lang w:val="es-ES_tradnl"/>
        </w:rPr>
        <w:t>bots</w:t>
      </w:r>
      <w:proofErr w:type="spellEnd"/>
      <w:r>
        <w:rPr>
          <w:rFonts w:ascii="Arial" w:hAnsi="Arial"/>
          <w:sz w:val="18"/>
          <w:szCs w:val="18"/>
          <w:lang w:val="es-ES_tradnl"/>
        </w:rPr>
        <w:t xml:space="preserve"> en el sitio.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Más vendidos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Home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Descubre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Explorar (ver catálogo)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Descargar catálogo (pedir que se registre en el formulario de Contáctanos)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Facturación</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Marcas</w:t>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Prrafodelista"/>
        <w:widowControl w:val="0"/>
        <w:tabs>
          <w:tab w:val="left" w:pos="220"/>
          <w:tab w:val="left" w:pos="720"/>
        </w:tabs>
        <w:ind w:left="0"/>
        <w:rPr>
          <w:rFonts w:ascii="Arial" w:eastAsia="Arial" w:hAnsi="Arial" w:cs="Arial"/>
          <w:sz w:val="18"/>
          <w:szCs w:val="18"/>
          <w:u w:val="single"/>
          <w:lang w:val="es-ES_tradnl"/>
        </w:rPr>
      </w:pPr>
      <w:r>
        <w:rPr>
          <w:rFonts w:ascii="Arial" w:hAnsi="Arial"/>
          <w:sz w:val="18"/>
          <w:szCs w:val="18"/>
          <w:u w:val="single"/>
          <w:lang w:val="es-ES_tradnl"/>
        </w:rPr>
        <w:t>Precios*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Acceso a Clientes Registrados previamente</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Estos clientes tendrán precios negociados especialmente para ellos.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 xml:space="preserve">Ej. El vaso tipo A, tendrá un precio para Cliente X y otro precio para Cliente Y; dependiendo de la negociación entre </w:t>
      </w:r>
      <w:proofErr w:type="spellStart"/>
      <w:r>
        <w:rPr>
          <w:rFonts w:ascii="Arial" w:hAnsi="Arial"/>
          <w:sz w:val="18"/>
          <w:szCs w:val="18"/>
          <w:lang w:val="es-ES_tradnl"/>
        </w:rPr>
        <w:t>ProEpta</w:t>
      </w:r>
      <w:proofErr w:type="spellEnd"/>
      <w:r>
        <w:rPr>
          <w:rFonts w:ascii="Arial" w:hAnsi="Arial"/>
          <w:sz w:val="18"/>
          <w:szCs w:val="18"/>
          <w:lang w:val="es-ES_tradnl"/>
        </w:rPr>
        <w:t xml:space="preserve"> y el Cliente.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Se mostrarán productos con precios negociados previamente con el cliente.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En caso de que el cliente no sea previamente Cliente de </w:t>
      </w:r>
      <w:proofErr w:type="spellStart"/>
      <w:r>
        <w:rPr>
          <w:rFonts w:ascii="Arial" w:hAnsi="Arial"/>
          <w:sz w:val="18"/>
          <w:szCs w:val="18"/>
          <w:lang w:val="es-ES_tradnl"/>
        </w:rPr>
        <w:t>ProEpta</w:t>
      </w:r>
      <w:proofErr w:type="spellEnd"/>
      <w:r>
        <w:rPr>
          <w:rFonts w:ascii="Arial" w:hAnsi="Arial"/>
          <w:sz w:val="18"/>
          <w:szCs w:val="18"/>
          <w:lang w:val="es-ES_tradnl"/>
        </w:rPr>
        <w:t>, verá los precios de lista.</w:t>
      </w:r>
    </w:p>
    <w:p w:rsidR="00B30BA2" w:rsidRDefault="00B30BA2">
      <w:pPr>
        <w:pStyle w:val="Prrafodelista"/>
        <w:widowControl w:val="0"/>
        <w:tabs>
          <w:tab w:val="left" w:pos="220"/>
          <w:tab w:val="left" w:pos="720"/>
        </w:tabs>
        <w:ind w:left="0"/>
        <w:rPr>
          <w:rFonts w:ascii="Arial" w:eastAsia="Arial" w:hAnsi="Arial" w:cs="Arial"/>
          <w:sz w:val="18"/>
          <w:szCs w:val="18"/>
          <w:u w:val="single"/>
          <w:lang w:val="es-ES_tradnl"/>
        </w:rPr>
      </w:pPr>
    </w:p>
    <w:p w:rsidR="00B30BA2" w:rsidRDefault="00A241C8">
      <w:pPr>
        <w:pStyle w:val="Prrafodelista"/>
        <w:widowControl w:val="0"/>
        <w:tabs>
          <w:tab w:val="left" w:pos="220"/>
          <w:tab w:val="left" w:pos="720"/>
        </w:tabs>
        <w:ind w:left="0"/>
        <w:rPr>
          <w:rFonts w:ascii="Arial" w:eastAsia="Arial" w:hAnsi="Arial" w:cs="Arial"/>
          <w:sz w:val="18"/>
          <w:szCs w:val="18"/>
          <w:u w:val="single"/>
          <w:lang w:val="es-ES_tradnl"/>
        </w:rPr>
      </w:pPr>
      <w:r>
        <w:rPr>
          <w:rFonts w:ascii="Arial" w:hAnsi="Arial"/>
          <w:sz w:val="18"/>
          <w:szCs w:val="18"/>
          <w:u w:val="single"/>
          <w:lang w:val="es-ES_tradnl"/>
        </w:rPr>
        <w:t>Carrito de compra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Recomendación de productos a agregar al carrito. (Promociones, Descuentos, Productos complementarios).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Edición de carrito.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Apartado/Reserva de productos en inventario, durante 24hrs, plazo en el que debe completarse la compra; de lo contrario el carrito se vacía.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Número de Pedido</w:t>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Prrafodelista"/>
        <w:widowControl w:val="0"/>
        <w:tabs>
          <w:tab w:val="left" w:pos="220"/>
          <w:tab w:val="left" w:pos="720"/>
        </w:tabs>
        <w:ind w:left="0"/>
        <w:rPr>
          <w:rFonts w:ascii="Arial" w:eastAsia="Arial" w:hAnsi="Arial" w:cs="Arial"/>
          <w:sz w:val="18"/>
          <w:szCs w:val="18"/>
          <w:u w:val="single"/>
          <w:lang w:val="es-ES_tradnl"/>
        </w:rPr>
      </w:pPr>
      <w:r>
        <w:rPr>
          <w:rFonts w:ascii="Arial" w:hAnsi="Arial"/>
          <w:sz w:val="18"/>
          <w:szCs w:val="18"/>
          <w:u w:val="single"/>
          <w:lang w:val="es-ES_tradnl"/>
        </w:rPr>
        <w:t>Pasarela de Pagos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Pagos únicamente por Transferencia Bancaria.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El cliente/usuario deberá elegir si desea ticket o factura del mismo. Independientemente de elegir ticket o factura, todos los pedidos causan IVA.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Se requiere una cuenta de e-mail (en </w:t>
      </w:r>
      <w:proofErr w:type="spellStart"/>
      <w:r>
        <w:rPr>
          <w:rFonts w:ascii="Arial" w:hAnsi="Arial"/>
          <w:sz w:val="18"/>
          <w:szCs w:val="18"/>
          <w:lang w:val="es-ES_tradnl"/>
        </w:rPr>
        <w:t>google</w:t>
      </w:r>
      <w:proofErr w:type="spellEnd"/>
      <w:r>
        <w:rPr>
          <w:rFonts w:ascii="Arial" w:hAnsi="Arial"/>
          <w:sz w:val="18"/>
          <w:szCs w:val="18"/>
          <w:lang w:val="es-ES_tradnl"/>
        </w:rPr>
        <w:t xml:space="preserve"> suite provista por el cliente) para realizar los envíos de confirmación de registro y de recepción de pedidos. [es necesario un dominio]</w:t>
      </w:r>
      <w:r w:rsidR="009E1A62">
        <w:rPr>
          <w:rFonts w:ascii="Arial" w:hAnsi="Arial"/>
          <w:color w:val="FF0000"/>
          <w:sz w:val="18"/>
          <w:szCs w:val="18"/>
          <w:lang w:val="es-ES_tradnl"/>
        </w:rPr>
        <w:t>ESTA PARTE NO ENTIENDO PORQUE EN GSUITE?? REALMENTE ES UN MAIL CUALQUIERA QUE SEGURO LE DAN AL COMPRAR EL DOMINIO</w:t>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Prrafodelista"/>
        <w:widowControl w:val="0"/>
        <w:tabs>
          <w:tab w:val="left" w:pos="220"/>
          <w:tab w:val="left" w:pos="720"/>
        </w:tabs>
        <w:ind w:left="0"/>
        <w:rPr>
          <w:rFonts w:ascii="Arial" w:eastAsia="Arial" w:hAnsi="Arial" w:cs="Arial"/>
          <w:sz w:val="18"/>
          <w:szCs w:val="18"/>
          <w:u w:val="single"/>
          <w:lang w:val="es-ES_tradnl"/>
        </w:rPr>
      </w:pPr>
      <w:r>
        <w:rPr>
          <w:rFonts w:ascii="Arial" w:hAnsi="Arial"/>
          <w:sz w:val="18"/>
          <w:szCs w:val="18"/>
          <w:u w:val="single"/>
          <w:lang w:val="es-ES_tradnl"/>
        </w:rPr>
        <w:t>Perfil del Usuario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Historial de Compras.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lastRenderedPageBreak/>
        <w:t>Selección/edición de Favoritos.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Personalización de nombres/alias para productos.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Seguimiento de compras (con empresa de logística, si el mismo lo permite. Cargando manualmente el número de guía).</w:t>
      </w:r>
      <w:r w:rsidR="00AA1AB3">
        <w:rPr>
          <w:rFonts w:ascii="Arial" w:hAnsi="Arial"/>
          <w:color w:val="FF0000"/>
          <w:sz w:val="18"/>
          <w:szCs w:val="18"/>
          <w:lang w:val="es-ES_tradnl"/>
        </w:rPr>
        <w:t xml:space="preserve">ESTO NO LO OFREZCAS, ES UNA API POR SEPARADO Y SERIA UN CHAOS EN UNA PRIMERA FASE… APARTE SI SON VENTAS B2B NO ES COMO QUE EL CLIENTE VA A RASTREAR SU COMPRA POR ESTAFETA CADA DIA TODO EMOCIONADO… SE ARREGLAN ENTREGAS EN SU CEDIS, HAY OTROS PROCESOS (ACUSES Y NOTIFICACIONES), ETC… PASALO A LA FASE 2 O 3 CUANDO SEA AL PUBLICO </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Descarga de Ticket/Factura de </w:t>
      </w:r>
      <w:proofErr w:type="spellStart"/>
      <w:r>
        <w:rPr>
          <w:rFonts w:ascii="Arial" w:hAnsi="Arial"/>
          <w:sz w:val="18"/>
          <w:szCs w:val="18"/>
          <w:lang w:val="es-ES_tradnl"/>
        </w:rPr>
        <w:t>compras.</w:t>
      </w:r>
      <w:r w:rsidR="00AA1AB3">
        <w:rPr>
          <w:rFonts w:ascii="Arial" w:hAnsi="Arial"/>
          <w:color w:val="FF0000"/>
          <w:sz w:val="18"/>
          <w:szCs w:val="18"/>
          <w:lang w:val="es-ES_tradnl"/>
        </w:rPr>
        <w:t>EL</w:t>
      </w:r>
      <w:proofErr w:type="spellEnd"/>
      <w:r w:rsidR="00AA1AB3">
        <w:rPr>
          <w:rFonts w:ascii="Arial" w:hAnsi="Arial"/>
          <w:color w:val="FF0000"/>
          <w:sz w:val="18"/>
          <w:szCs w:val="18"/>
          <w:lang w:val="es-ES_tradnl"/>
        </w:rPr>
        <w:t xml:space="preserve"> TICKET NO HAY BRONCA, PERO LA FACTURA</w:t>
      </w:r>
      <w:proofErr w:type="gramStart"/>
      <w:r w:rsidR="00AA1AB3">
        <w:rPr>
          <w:rFonts w:ascii="Arial" w:hAnsi="Arial"/>
          <w:color w:val="FF0000"/>
          <w:sz w:val="18"/>
          <w:szCs w:val="18"/>
          <w:lang w:val="es-ES_tradnl"/>
        </w:rPr>
        <w:t>??</w:t>
      </w:r>
      <w:proofErr w:type="gramEnd"/>
      <w:r w:rsidR="00AA1AB3">
        <w:rPr>
          <w:rFonts w:ascii="Arial" w:hAnsi="Arial"/>
          <w:color w:val="FF0000"/>
          <w:sz w:val="18"/>
          <w:szCs w:val="18"/>
          <w:lang w:val="es-ES_tradnl"/>
        </w:rPr>
        <w:t xml:space="preserve"> VAMOS A TENER UN “CAPTURISTA” QUE LAS ESTE SUBIENDO</w:t>
      </w:r>
      <w:proofErr w:type="gramStart"/>
      <w:r w:rsidR="00AA1AB3">
        <w:rPr>
          <w:rFonts w:ascii="Arial" w:hAnsi="Arial"/>
          <w:color w:val="FF0000"/>
          <w:sz w:val="18"/>
          <w:szCs w:val="18"/>
          <w:lang w:val="es-ES_tradnl"/>
        </w:rPr>
        <w:t>?</w:t>
      </w:r>
      <w:proofErr w:type="gramEnd"/>
      <w:r w:rsidR="00AA1AB3">
        <w:rPr>
          <w:rFonts w:ascii="Arial" w:hAnsi="Arial"/>
          <w:color w:val="FF0000"/>
          <w:sz w:val="18"/>
          <w:szCs w:val="18"/>
          <w:lang w:val="es-ES_tradnl"/>
        </w:rPr>
        <w:t xml:space="preserve"> HAY QUE PROGRAMAR ESO</w:t>
      </w:r>
      <w:proofErr w:type="gramStart"/>
      <w:r w:rsidR="00AA1AB3">
        <w:rPr>
          <w:rFonts w:ascii="Arial" w:hAnsi="Arial"/>
          <w:color w:val="FF0000"/>
          <w:sz w:val="18"/>
          <w:szCs w:val="18"/>
          <w:lang w:val="es-ES_tradnl"/>
        </w:rPr>
        <w:t>?</w:t>
      </w:r>
      <w:proofErr w:type="gramEnd"/>
    </w:p>
    <w:p w:rsidR="00B30BA2" w:rsidRDefault="00B30BA2">
      <w:pPr>
        <w:pStyle w:val="Prrafodelista"/>
        <w:widowControl w:val="0"/>
        <w:tabs>
          <w:tab w:val="left" w:pos="220"/>
          <w:tab w:val="left" w:pos="720"/>
        </w:tabs>
        <w:ind w:left="0"/>
        <w:rPr>
          <w:rFonts w:ascii="Arial" w:eastAsia="Arial" w:hAnsi="Arial" w:cs="Arial"/>
          <w:b/>
          <w:bCs/>
          <w:i/>
          <w:iCs/>
          <w:sz w:val="18"/>
          <w:szCs w:val="18"/>
          <w:u w:val="single"/>
          <w:lang w:val="es-ES_tradnl"/>
        </w:rPr>
      </w:pPr>
    </w:p>
    <w:p w:rsidR="00B30BA2" w:rsidRDefault="00A241C8">
      <w:pPr>
        <w:pStyle w:val="Prrafodelista"/>
        <w:widowControl w:val="0"/>
        <w:tabs>
          <w:tab w:val="left" w:pos="220"/>
          <w:tab w:val="left" w:pos="720"/>
        </w:tabs>
        <w:ind w:left="0"/>
        <w:rPr>
          <w:rFonts w:ascii="Arial" w:eastAsia="Arial" w:hAnsi="Arial" w:cs="Arial"/>
          <w:sz w:val="18"/>
          <w:szCs w:val="18"/>
          <w:u w:val="single"/>
          <w:lang w:val="es-ES_tradnl"/>
        </w:rPr>
      </w:pPr>
      <w:r>
        <w:rPr>
          <w:rFonts w:ascii="Arial" w:hAnsi="Arial"/>
          <w:sz w:val="18"/>
          <w:szCs w:val="18"/>
          <w:u w:val="single"/>
          <w:lang w:val="es-ES_tradnl"/>
        </w:rPr>
        <w:t>Inventarios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Integración con sistema de inventarios </w:t>
      </w:r>
      <w:proofErr w:type="spellStart"/>
      <w:r>
        <w:rPr>
          <w:rFonts w:ascii="Arial" w:hAnsi="Arial"/>
          <w:sz w:val="18"/>
          <w:szCs w:val="18"/>
          <w:lang w:val="es-ES_tradnl"/>
        </w:rPr>
        <w:t>Intelisis</w:t>
      </w:r>
      <w:proofErr w:type="spellEnd"/>
      <w:r w:rsidR="00AA1AB3">
        <w:rPr>
          <w:rFonts w:ascii="Arial" w:hAnsi="Arial"/>
          <w:sz w:val="18"/>
          <w:szCs w:val="18"/>
          <w:lang w:val="es-ES_tradnl"/>
        </w:rPr>
        <w:t xml:space="preserve"> </w:t>
      </w:r>
      <w:r w:rsidR="00AA1AB3">
        <w:rPr>
          <w:rFonts w:ascii="Arial" w:hAnsi="Arial"/>
          <w:color w:val="FF0000"/>
          <w:sz w:val="18"/>
          <w:szCs w:val="18"/>
          <w:lang w:val="es-ES_tradnl"/>
        </w:rPr>
        <w:t>AQUÍ ME VA A FALTAR LA DOCUMENTACION DE LA API O ACCESO DIRECTO A LA BDD Y SUBO TODO DIRECTO A LAS TABLAS DE SU MYSQL (NECESITARIA UN JUEGO EN PRIMERA INSTANCIA)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Carga de listado de productos, con producto, alias, precio y características del producto.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Integración a nivel ERP </w:t>
      </w:r>
      <w:proofErr w:type="spellStart"/>
      <w:r>
        <w:rPr>
          <w:rFonts w:ascii="Arial" w:hAnsi="Arial"/>
          <w:sz w:val="18"/>
          <w:szCs w:val="18"/>
          <w:lang w:val="es-ES_tradnl"/>
        </w:rPr>
        <w:t>intelisis</w:t>
      </w:r>
      <w:proofErr w:type="spellEnd"/>
      <w:r>
        <w:rPr>
          <w:rFonts w:ascii="Arial" w:hAnsi="Arial"/>
          <w:sz w:val="18"/>
          <w:szCs w:val="18"/>
          <w:lang w:val="es-ES_tradnl"/>
        </w:rPr>
        <w:t>.</w:t>
      </w:r>
    </w:p>
    <w:p w:rsidR="00B30BA2" w:rsidRDefault="00B30BA2">
      <w:pPr>
        <w:pStyle w:val="Body"/>
        <w:widowControl w:val="0"/>
        <w:tabs>
          <w:tab w:val="left" w:pos="220"/>
          <w:tab w:val="left" w:pos="720"/>
        </w:tabs>
        <w:rPr>
          <w:rFonts w:ascii="Arial" w:eastAsia="Arial" w:hAnsi="Arial" w:cs="Arial"/>
          <w:i/>
          <w:iCs/>
          <w:sz w:val="18"/>
          <w:szCs w:val="18"/>
          <w:lang w:val="es-ES_tradnl"/>
        </w:rPr>
      </w:pPr>
    </w:p>
    <w:p w:rsidR="00B30BA2" w:rsidRDefault="00A241C8">
      <w:pPr>
        <w:pStyle w:val="Body"/>
        <w:widowControl w:val="0"/>
        <w:tabs>
          <w:tab w:val="left" w:pos="220"/>
          <w:tab w:val="left" w:pos="720"/>
        </w:tabs>
        <w:rPr>
          <w:rFonts w:ascii="Arial" w:eastAsia="Arial" w:hAnsi="Arial" w:cs="Arial"/>
          <w:sz w:val="18"/>
          <w:szCs w:val="18"/>
          <w:u w:val="single"/>
        </w:rPr>
      </w:pPr>
      <w:r>
        <w:rPr>
          <w:rFonts w:ascii="Arial" w:hAnsi="Arial"/>
          <w:sz w:val="18"/>
          <w:szCs w:val="18"/>
          <w:u w:val="single"/>
          <w:lang w:val="es-ES_tradnl"/>
        </w:rPr>
        <w:t>Backend</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El sitio incluye un administrador de contenidos donde </w:t>
      </w:r>
      <w:proofErr w:type="spellStart"/>
      <w:r>
        <w:rPr>
          <w:rFonts w:ascii="Arial" w:hAnsi="Arial"/>
          <w:sz w:val="18"/>
          <w:szCs w:val="18"/>
          <w:lang w:val="es-ES_tradnl"/>
        </w:rPr>
        <w:t>ProEpta</w:t>
      </w:r>
      <w:proofErr w:type="spellEnd"/>
      <w:r>
        <w:rPr>
          <w:rFonts w:ascii="Arial" w:hAnsi="Arial"/>
          <w:sz w:val="18"/>
          <w:szCs w:val="18"/>
          <w:lang w:val="es-ES_tradnl"/>
        </w:rPr>
        <w:t xml:space="preserve"> podrá administrar el catálogo de productos sin necesidad de la intervención de un programador.</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 xml:space="preserve">Estos productos tendrán un precio de venta </w:t>
      </w:r>
      <w:proofErr w:type="spellStart"/>
      <w:r>
        <w:rPr>
          <w:rFonts w:ascii="Arial" w:hAnsi="Arial"/>
          <w:sz w:val="18"/>
          <w:szCs w:val="18"/>
          <w:lang w:val="es-ES_tradnl"/>
        </w:rPr>
        <w:t>a</w:t>
      </w:r>
      <w:proofErr w:type="spellEnd"/>
      <w:r>
        <w:rPr>
          <w:rFonts w:ascii="Arial" w:hAnsi="Arial"/>
          <w:sz w:val="18"/>
          <w:szCs w:val="18"/>
          <w:lang w:val="es-ES_tradnl"/>
        </w:rPr>
        <w:t xml:space="preserve"> público y poder colocar pedidos a </w:t>
      </w:r>
      <w:proofErr w:type="spellStart"/>
      <w:r>
        <w:rPr>
          <w:rFonts w:ascii="Arial" w:hAnsi="Arial"/>
          <w:sz w:val="18"/>
          <w:szCs w:val="18"/>
          <w:lang w:val="es-ES_tradnl"/>
        </w:rPr>
        <w:t>ProEpta</w:t>
      </w:r>
      <w:proofErr w:type="spellEnd"/>
      <w:r>
        <w:rPr>
          <w:rFonts w:ascii="Arial" w:hAnsi="Arial"/>
          <w:sz w:val="18"/>
          <w:szCs w:val="18"/>
          <w:lang w:val="es-ES_tradnl"/>
        </w:rPr>
        <w:t>.</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Administración de Clientes </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 xml:space="preserve">Carga de Clientes de </w:t>
      </w:r>
      <w:proofErr w:type="spellStart"/>
      <w:r>
        <w:rPr>
          <w:rFonts w:ascii="Arial" w:hAnsi="Arial"/>
          <w:sz w:val="18"/>
          <w:szCs w:val="18"/>
          <w:lang w:val="es-ES_tradnl"/>
        </w:rPr>
        <w:t>ProEpta</w:t>
      </w:r>
      <w:proofErr w:type="spellEnd"/>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Carga de Productos y Precios para cada uno de los Clientes Negociados.</w:t>
      </w:r>
    </w:p>
    <w:p w:rsidR="00B30BA2" w:rsidRDefault="00A241C8">
      <w:pPr>
        <w:pStyle w:val="Prrafodelista"/>
        <w:widowControl w:val="0"/>
        <w:numPr>
          <w:ilvl w:val="2"/>
          <w:numId w:val="3"/>
        </w:numPr>
        <w:rPr>
          <w:rFonts w:ascii="Arial" w:hAnsi="Arial"/>
          <w:sz w:val="18"/>
          <w:szCs w:val="18"/>
          <w:lang w:val="es-ES_tradnl"/>
        </w:rPr>
      </w:pPr>
      <w:r>
        <w:rPr>
          <w:rFonts w:ascii="Arial" w:hAnsi="Arial"/>
          <w:sz w:val="18"/>
          <w:szCs w:val="18"/>
          <w:lang w:val="es-ES_tradnl"/>
        </w:rPr>
        <w:t>(1 producto tendrá varios precios, depende desde el acceso del usuario el precio que verá).</w:t>
      </w:r>
    </w:p>
    <w:p w:rsidR="00B30BA2" w:rsidRDefault="00A241C8">
      <w:pPr>
        <w:pStyle w:val="Prrafodelista"/>
        <w:widowControl w:val="0"/>
        <w:numPr>
          <w:ilvl w:val="0"/>
          <w:numId w:val="3"/>
        </w:numPr>
        <w:rPr>
          <w:rFonts w:ascii="Arial" w:hAnsi="Arial"/>
          <w:sz w:val="18"/>
          <w:szCs w:val="18"/>
          <w:lang w:val="es-ES_tradnl"/>
        </w:rPr>
      </w:pPr>
      <w:proofErr w:type="spellStart"/>
      <w:r>
        <w:rPr>
          <w:rFonts w:ascii="Arial" w:hAnsi="Arial"/>
          <w:sz w:val="18"/>
          <w:szCs w:val="18"/>
          <w:lang w:val="es-ES_tradnl"/>
        </w:rPr>
        <w:t>Dashboard</w:t>
      </w:r>
      <w:proofErr w:type="spellEnd"/>
      <w:r>
        <w:rPr>
          <w:rFonts w:ascii="Arial" w:hAnsi="Arial"/>
          <w:sz w:val="18"/>
          <w:szCs w:val="18"/>
          <w:lang w:val="es-ES_tradnl"/>
        </w:rPr>
        <w:t xml:space="preserve"> de reportes con los principales </w:t>
      </w:r>
      <w:proofErr w:type="spellStart"/>
      <w:r>
        <w:rPr>
          <w:rFonts w:ascii="Arial" w:hAnsi="Arial"/>
          <w:sz w:val="18"/>
          <w:szCs w:val="18"/>
          <w:lang w:val="es-ES_tradnl"/>
        </w:rPr>
        <w:t>KPIs</w:t>
      </w:r>
      <w:proofErr w:type="spellEnd"/>
      <w:r>
        <w:rPr>
          <w:rFonts w:ascii="Arial" w:hAnsi="Arial"/>
          <w:sz w:val="18"/>
          <w:szCs w:val="18"/>
          <w:lang w:val="es-ES_tradnl"/>
        </w:rPr>
        <w:t xml:space="preserve"> del proyecto a definir con el Cliente.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Jerarquía de Accesos administrativos (a definir con el cliente los permisos de uso de la plataforma).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También se agrega la funcionalidad de descargar en formato PDF o XLS un estado de cuenta con los</w:t>
      </w:r>
      <w:r>
        <w:rPr>
          <w:rFonts w:ascii="Arial" w:eastAsia="Arial" w:hAnsi="Arial" w:cs="Arial"/>
          <w:noProof/>
          <w:sz w:val="18"/>
          <w:szCs w:val="18"/>
          <w:lang w:val="es-MX"/>
        </w:rPr>
        <w:drawing>
          <wp:anchor distT="0" distB="0" distL="0" distR="0" simplePos="0" relativeHeight="251665408" behindDoc="0" locked="0" layoutInCell="1" allowOverlap="1">
            <wp:simplePos x="0" y="0"/>
            <wp:positionH relativeFrom="margin">
              <wp:posOffset>-1086485</wp:posOffset>
            </wp:positionH>
            <wp:positionV relativeFrom="line">
              <wp:posOffset>700718</wp:posOffset>
            </wp:positionV>
            <wp:extent cx="7772402" cy="464655"/>
            <wp:effectExtent l="0" t="0" r="0" b="0"/>
            <wp:wrapTopAndBottom distT="0" distB="0"/>
            <wp:docPr id="1073741829"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29" name="Untitled-1.tif" descr="Untitled-1.tif"/>
                    <pic:cNvPicPr>
                      <a:picLocks noChangeAspect="1"/>
                    </pic:cNvPicPr>
                  </pic:nvPicPr>
                  <pic:blipFill>
                    <a:blip r:embed="rId7">
                      <a:extLst/>
                    </a:blip>
                    <a:srcRect t="94871"/>
                    <a:stretch>
                      <a:fillRect/>
                    </a:stretch>
                  </pic:blipFill>
                  <pic:spPr>
                    <a:xfrm>
                      <a:off x="0" y="0"/>
                      <a:ext cx="7772402" cy="464655"/>
                    </a:xfrm>
                    <a:prstGeom prst="rect">
                      <a:avLst/>
                    </a:prstGeom>
                    <a:ln w="12700" cap="flat">
                      <a:noFill/>
                      <a:miter lim="400000"/>
                    </a:ln>
                    <a:effectLst/>
                  </pic:spPr>
                </pic:pic>
              </a:graphicData>
            </a:graphic>
          </wp:anchor>
        </w:drawing>
      </w:r>
      <w:r>
        <w:rPr>
          <w:rFonts w:ascii="Arial" w:hAnsi="Arial"/>
          <w:sz w:val="18"/>
          <w:szCs w:val="18"/>
          <w:lang w:val="es-ES_tradnl"/>
        </w:rPr>
        <w:t xml:space="preserve"> </w:t>
      </w:r>
      <w:r>
        <w:rPr>
          <w:rFonts w:ascii="Arial" w:hAnsi="Arial"/>
          <w:sz w:val="18"/>
          <w:szCs w:val="18"/>
          <w:lang w:val="es-ES_tradnl"/>
        </w:rPr>
        <w:br/>
        <w:t xml:space="preserve">movimientos de cierto período. Filtros por producto, usuario/cliente, temporalidad, promoción, geografía, </w:t>
      </w:r>
      <w:proofErr w:type="spellStart"/>
      <w:r>
        <w:rPr>
          <w:rFonts w:ascii="Arial" w:hAnsi="Arial"/>
          <w:sz w:val="18"/>
          <w:szCs w:val="18"/>
          <w:lang w:val="es-ES_tradnl"/>
        </w:rPr>
        <w:t>etc</w:t>
      </w:r>
      <w:proofErr w:type="spellEnd"/>
      <w:r>
        <w:rPr>
          <w:rFonts w:ascii="Arial" w:hAnsi="Arial"/>
          <w:sz w:val="18"/>
          <w:szCs w:val="18"/>
          <w:lang w:val="es-ES_tradnl"/>
        </w:rPr>
        <w:t xml:space="preserve"> (a definir con cliente).</w:t>
      </w:r>
      <w:r w:rsidR="00AA1AB3">
        <w:rPr>
          <w:rFonts w:ascii="Arial" w:hAnsi="Arial"/>
          <w:sz w:val="18"/>
          <w:szCs w:val="18"/>
          <w:lang w:val="es-ES_tradnl"/>
        </w:rPr>
        <w:t xml:space="preserve"> </w:t>
      </w:r>
      <w:r w:rsidR="00AA1AB3">
        <w:rPr>
          <w:rFonts w:ascii="Arial" w:hAnsi="Arial"/>
          <w:color w:val="FF0000"/>
          <w:sz w:val="18"/>
          <w:szCs w:val="18"/>
          <w:lang w:val="es-ES_tradnl"/>
        </w:rPr>
        <w:t>EN UNA PRIMERA FASE, SOLO SE DESCARGA EN CSV… LOS OTROS DOS FORMATOS SON PROBLEMATICOS</w:t>
      </w:r>
      <w:r w:rsidR="00B8492C">
        <w:rPr>
          <w:rFonts w:ascii="Arial" w:hAnsi="Arial"/>
          <w:color w:val="FF0000"/>
          <w:sz w:val="18"/>
          <w:szCs w:val="18"/>
          <w:lang w:val="es-ES_tradnl"/>
        </w:rPr>
        <w:t xml:space="preserve"> Y A LO MEJOR LO DEJAMOS AL FINAL SI DE VERDAD ES MUCHA LA INSISTENCIA DE QUE LO NECESITEN (EXCEL LEE CSV Y PDF SOLO SIRVE PARA IMPRIMIR BONITO…)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Administración de Pedidos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Todos los Pedidos vendrán con el Nombre del Cliente ya registrado y los productos que solicita.</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 xml:space="preserve">En caso de ser Cliente Nuevo, vendrá indicado y representará un nuevo Cliente para </w:t>
      </w:r>
      <w:proofErr w:type="spellStart"/>
      <w:r>
        <w:rPr>
          <w:rFonts w:ascii="Arial" w:hAnsi="Arial"/>
          <w:sz w:val="18"/>
          <w:szCs w:val="18"/>
          <w:lang w:val="es-ES_tradnl"/>
        </w:rPr>
        <w:t>ProEpta</w:t>
      </w:r>
      <w:proofErr w:type="spellEnd"/>
      <w:r>
        <w:rPr>
          <w:rFonts w:ascii="Arial" w:hAnsi="Arial"/>
          <w:sz w:val="18"/>
          <w:szCs w:val="18"/>
          <w:lang w:val="es-ES_tradnl"/>
        </w:rPr>
        <w:t>.</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Nuevo Clientes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Alta de nuevos Clientes</w:t>
      </w:r>
      <w:r>
        <w:rPr>
          <w:rFonts w:ascii="Arial" w:eastAsia="Arial" w:hAnsi="Arial" w:cs="Arial"/>
          <w:noProof/>
          <w:sz w:val="18"/>
          <w:szCs w:val="18"/>
          <w:lang w:val="es-MX"/>
        </w:rPr>
        <w:drawing>
          <wp:anchor distT="0" distB="0" distL="0" distR="0" simplePos="0" relativeHeight="251664384" behindDoc="0" locked="0" layoutInCell="1" allowOverlap="1">
            <wp:simplePos x="0" y="0"/>
            <wp:positionH relativeFrom="margin">
              <wp:posOffset>-1086485</wp:posOffset>
            </wp:positionH>
            <wp:positionV relativeFrom="page">
              <wp:posOffset>443541</wp:posOffset>
            </wp:positionV>
            <wp:extent cx="7772310" cy="438976"/>
            <wp:effectExtent l="0" t="0" r="0" b="0"/>
            <wp:wrapTopAndBottom distT="0" distB="0"/>
            <wp:docPr id="1073741830"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30" name="Untitled-1.tif" descr="Untitled-1.tif"/>
                    <pic:cNvPicPr>
                      <a:picLocks noChangeAspect="1"/>
                    </pic:cNvPicPr>
                  </pic:nvPicPr>
                  <pic:blipFill>
                    <a:blip r:embed="rId7">
                      <a:extLst/>
                    </a:blip>
                    <a:srcRect b="95385"/>
                    <a:stretch>
                      <a:fillRect/>
                    </a:stretch>
                  </pic:blipFill>
                  <pic:spPr>
                    <a:xfrm>
                      <a:off x="0" y="0"/>
                      <a:ext cx="7772310" cy="438976"/>
                    </a:xfrm>
                    <a:prstGeom prst="rect">
                      <a:avLst/>
                    </a:prstGeom>
                    <a:ln w="12700" cap="flat">
                      <a:noFill/>
                      <a:miter lim="400000"/>
                    </a:ln>
                    <a:effectLst/>
                  </pic:spPr>
                </pic:pic>
              </a:graphicData>
            </a:graphic>
          </wp:anchor>
        </w:drawing>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 xml:space="preserve">Asignación de Clientes a X empleado de </w:t>
      </w:r>
      <w:proofErr w:type="spellStart"/>
      <w:r>
        <w:rPr>
          <w:rFonts w:ascii="Arial" w:hAnsi="Arial"/>
          <w:sz w:val="18"/>
          <w:szCs w:val="18"/>
          <w:lang w:val="es-ES_tradnl"/>
        </w:rPr>
        <w:t>ProEpta</w:t>
      </w:r>
      <w:proofErr w:type="spellEnd"/>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Información a recaudar del Cliente</w:t>
      </w:r>
    </w:p>
    <w:p w:rsidR="00B30BA2" w:rsidRDefault="00A241C8">
      <w:pPr>
        <w:pStyle w:val="Prrafodelista"/>
        <w:widowControl w:val="0"/>
        <w:numPr>
          <w:ilvl w:val="2"/>
          <w:numId w:val="3"/>
        </w:numPr>
        <w:rPr>
          <w:rFonts w:ascii="Arial" w:hAnsi="Arial"/>
          <w:sz w:val="18"/>
          <w:szCs w:val="18"/>
          <w:lang w:val="es-ES_tradnl"/>
        </w:rPr>
      </w:pPr>
      <w:r>
        <w:rPr>
          <w:rFonts w:ascii="Arial" w:hAnsi="Arial"/>
          <w:sz w:val="18"/>
          <w:szCs w:val="18"/>
          <w:lang w:val="es-ES_tradnl"/>
        </w:rPr>
        <w:t xml:space="preserve">Razón Social, RFC, Dirección, Contacto, etc. </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Status de Pedidos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Pedido Recibido.</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Contactado.</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 xml:space="preserve">Recepción de Pago (Ficha de depósito) - Aprobación Manual por </w:t>
      </w:r>
      <w:proofErr w:type="spellStart"/>
      <w:r>
        <w:rPr>
          <w:rFonts w:ascii="Arial" w:hAnsi="Arial"/>
          <w:sz w:val="18"/>
          <w:szCs w:val="18"/>
          <w:lang w:val="es-ES_tradnl"/>
        </w:rPr>
        <w:t>ProEpta</w:t>
      </w:r>
      <w:proofErr w:type="spellEnd"/>
      <w:r>
        <w:rPr>
          <w:rFonts w:ascii="Arial" w:hAnsi="Arial"/>
          <w:sz w:val="18"/>
          <w:szCs w:val="18"/>
          <w:lang w:val="es-ES_tradnl"/>
        </w:rPr>
        <w:t>.</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lastRenderedPageBreak/>
        <w:t>Guía de Embarque</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Enviado.</w:t>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b/>
          <w:bCs/>
          <w:i/>
          <w:iCs/>
          <w:sz w:val="18"/>
          <w:szCs w:val="18"/>
          <w:u w:val="single"/>
          <w:lang w:val="es-ES_tradnl"/>
        </w:rPr>
        <w:t>FASE 2  B2C</w:t>
      </w:r>
    </w:p>
    <w:p w:rsidR="00B30BA2" w:rsidRDefault="00A241C8">
      <w:pPr>
        <w:pStyle w:val="Body"/>
        <w:widowControl w:val="0"/>
        <w:tabs>
          <w:tab w:val="left" w:pos="220"/>
          <w:tab w:val="left" w:pos="720"/>
        </w:tabs>
        <w:rPr>
          <w:rFonts w:ascii="Arial" w:eastAsia="Arial" w:hAnsi="Arial" w:cs="Arial"/>
          <w:sz w:val="18"/>
          <w:szCs w:val="18"/>
          <w:u w:val="single"/>
        </w:rPr>
      </w:pPr>
      <w:r>
        <w:rPr>
          <w:rFonts w:ascii="Arial" w:hAnsi="Arial"/>
          <w:sz w:val="18"/>
          <w:szCs w:val="18"/>
          <w:u w:val="single"/>
          <w:lang w:val="es-ES_tradnl"/>
        </w:rPr>
        <w:t>Pasarela de Pagos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Se contempla integración pagar en línea el carrito de compras por medio de un botón de </w:t>
      </w:r>
      <w:r>
        <w:rPr>
          <w:rFonts w:ascii="Arial" w:eastAsia="Arial" w:hAnsi="Arial" w:cs="Arial"/>
          <w:sz w:val="18"/>
          <w:szCs w:val="18"/>
          <w:lang w:val="es-ES_tradnl"/>
        </w:rPr>
        <w:br/>
      </w:r>
      <w:r>
        <w:rPr>
          <w:rFonts w:ascii="Arial" w:hAnsi="Arial"/>
          <w:sz w:val="18"/>
          <w:szCs w:val="18"/>
          <w:lang w:val="es-ES_tradnl"/>
        </w:rPr>
        <w:t xml:space="preserve">PayPal y/o </w:t>
      </w:r>
      <w:proofErr w:type="spellStart"/>
      <w:r>
        <w:rPr>
          <w:rFonts w:ascii="Arial" w:hAnsi="Arial"/>
          <w:sz w:val="18"/>
          <w:szCs w:val="18"/>
          <w:lang w:val="es-ES_tradnl"/>
        </w:rPr>
        <w:t>Stripe</w:t>
      </w:r>
      <w:proofErr w:type="spellEnd"/>
      <w:r>
        <w:rPr>
          <w:rFonts w:ascii="Arial" w:hAnsi="Arial"/>
          <w:sz w:val="18"/>
          <w:szCs w:val="18"/>
          <w:lang w:val="es-ES_tradnl"/>
        </w:rPr>
        <w:t>.</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Antes de elegir la forma de pago del pedido, el cliente/usuario deberá elegir si desea ticket o factura </w:t>
      </w:r>
      <w:r>
        <w:rPr>
          <w:rFonts w:ascii="Arial" w:eastAsia="Arial" w:hAnsi="Arial" w:cs="Arial"/>
          <w:sz w:val="18"/>
          <w:szCs w:val="18"/>
          <w:lang w:val="es-ES_tradnl"/>
        </w:rPr>
        <w:br/>
      </w:r>
      <w:r>
        <w:rPr>
          <w:rFonts w:ascii="Arial" w:hAnsi="Arial"/>
          <w:sz w:val="18"/>
          <w:szCs w:val="18"/>
          <w:lang w:val="es-ES_tradnl"/>
        </w:rPr>
        <w:t xml:space="preserve">del mismo. Independientemente de elegir ticket o factura, todos los pedidos causan IVA. </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Se requiere una cuenta de e-mail (en </w:t>
      </w:r>
      <w:proofErr w:type="spellStart"/>
      <w:r>
        <w:rPr>
          <w:rFonts w:ascii="Arial" w:hAnsi="Arial"/>
          <w:sz w:val="18"/>
          <w:szCs w:val="18"/>
          <w:lang w:val="es-ES_tradnl"/>
        </w:rPr>
        <w:t>google</w:t>
      </w:r>
      <w:proofErr w:type="spellEnd"/>
      <w:r>
        <w:rPr>
          <w:rFonts w:ascii="Arial" w:hAnsi="Arial"/>
          <w:sz w:val="18"/>
          <w:szCs w:val="18"/>
          <w:lang w:val="es-ES_tradnl"/>
        </w:rPr>
        <w:t xml:space="preserve"> suite provista por el cliente) para realizar los envíos de </w:t>
      </w:r>
      <w:r>
        <w:rPr>
          <w:rFonts w:ascii="Arial" w:eastAsia="Arial" w:hAnsi="Arial" w:cs="Arial"/>
          <w:sz w:val="18"/>
          <w:szCs w:val="18"/>
          <w:lang w:val="es-ES_tradnl"/>
        </w:rPr>
        <w:br/>
      </w:r>
      <w:r>
        <w:rPr>
          <w:rFonts w:ascii="Arial" w:hAnsi="Arial"/>
          <w:sz w:val="18"/>
          <w:szCs w:val="18"/>
          <w:lang w:val="es-ES_tradnl"/>
        </w:rPr>
        <w:t>confirmación de registro. [es necesario un dominio].</w:t>
      </w:r>
      <w:r>
        <w:rPr>
          <w:rFonts w:ascii="Arial" w:eastAsia="Arial" w:hAnsi="Arial" w:cs="Arial"/>
          <w:sz w:val="18"/>
          <w:szCs w:val="18"/>
          <w:lang w:val="es-ES_tradnl"/>
        </w:rPr>
        <w:br/>
      </w:r>
    </w:p>
    <w:p w:rsidR="00B30BA2" w:rsidRDefault="00A241C8">
      <w:pPr>
        <w:pStyle w:val="Body"/>
        <w:widowControl w:val="0"/>
        <w:tabs>
          <w:tab w:val="left" w:pos="220"/>
          <w:tab w:val="left" w:pos="720"/>
        </w:tabs>
        <w:rPr>
          <w:rFonts w:ascii="Arial" w:eastAsia="Arial" w:hAnsi="Arial" w:cs="Arial"/>
          <w:sz w:val="18"/>
          <w:szCs w:val="18"/>
          <w:u w:val="single"/>
        </w:rPr>
      </w:pPr>
      <w:r>
        <w:rPr>
          <w:rFonts w:ascii="Arial" w:hAnsi="Arial"/>
          <w:sz w:val="18"/>
          <w:szCs w:val="18"/>
          <w:u w:val="single"/>
          <w:lang w:val="es-ES_tradnl"/>
        </w:rPr>
        <w:t>Backend</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Carga de Base de Datos, Productos, Precios, SKU, descripción e información relevante del producto para B2C.</w:t>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Prrafodelista"/>
        <w:widowControl w:val="0"/>
        <w:tabs>
          <w:tab w:val="left" w:pos="220"/>
          <w:tab w:val="left" w:pos="720"/>
        </w:tabs>
        <w:ind w:left="0"/>
        <w:rPr>
          <w:rFonts w:ascii="Arial" w:eastAsia="Arial" w:hAnsi="Arial" w:cs="Arial"/>
          <w:b/>
          <w:bCs/>
          <w:i/>
          <w:iCs/>
          <w:sz w:val="18"/>
          <w:szCs w:val="18"/>
          <w:u w:val="single"/>
          <w:lang w:val="es-ES_tradnl"/>
        </w:rPr>
      </w:pPr>
      <w:r>
        <w:rPr>
          <w:rFonts w:ascii="Arial" w:hAnsi="Arial"/>
          <w:b/>
          <w:bCs/>
          <w:i/>
          <w:iCs/>
          <w:sz w:val="18"/>
          <w:szCs w:val="18"/>
          <w:u w:val="single"/>
          <w:lang w:val="es-ES_tradnl"/>
        </w:rPr>
        <w:t>FASE 2.1</w:t>
      </w:r>
    </w:p>
    <w:p w:rsidR="00B30BA2" w:rsidRPr="008E12AD" w:rsidRDefault="00A241C8">
      <w:pPr>
        <w:pStyle w:val="Prrafodelista"/>
        <w:widowControl w:val="0"/>
        <w:tabs>
          <w:tab w:val="left" w:pos="220"/>
          <w:tab w:val="left" w:pos="720"/>
        </w:tabs>
        <w:ind w:left="0"/>
        <w:rPr>
          <w:rFonts w:ascii="Arial" w:eastAsia="Arial" w:hAnsi="Arial" w:cs="Arial"/>
          <w:color w:val="FF0000"/>
          <w:sz w:val="18"/>
          <w:szCs w:val="18"/>
          <w:u w:val="single"/>
          <w:lang w:val="es-ES_tradnl"/>
        </w:rPr>
      </w:pPr>
      <w:r>
        <w:rPr>
          <w:rFonts w:ascii="Arial" w:hAnsi="Arial"/>
          <w:sz w:val="18"/>
          <w:szCs w:val="18"/>
          <w:u w:val="single"/>
          <w:lang w:val="es-ES_tradnl"/>
        </w:rPr>
        <w:t>Experiencia de compra</w:t>
      </w:r>
      <w:r w:rsidR="008E12AD">
        <w:rPr>
          <w:rFonts w:ascii="Arial" w:hAnsi="Arial"/>
          <w:sz w:val="18"/>
          <w:szCs w:val="18"/>
          <w:u w:val="single"/>
          <w:lang w:val="es-ES_tradnl"/>
        </w:rPr>
        <w:t xml:space="preserve">   </w:t>
      </w:r>
      <w:hyperlink r:id="rId8" w:history="1">
        <w:r w:rsidR="008E12AD" w:rsidRPr="008E12AD">
          <w:rPr>
            <w:rStyle w:val="Hipervnculo"/>
            <w:rFonts w:ascii="Arial" w:hAnsi="Arial"/>
            <w:sz w:val="18"/>
            <w:szCs w:val="18"/>
            <w:highlight w:val="yellow"/>
            <w:lang w:val="es-ES_tradnl"/>
          </w:rPr>
          <w:t>https://yearandday.com/build-my-complete-set</w:t>
        </w:r>
      </w:hyperlink>
      <w:r w:rsidR="008E12AD" w:rsidRPr="008E12AD">
        <w:rPr>
          <w:rFonts w:ascii="Arial" w:hAnsi="Arial"/>
          <w:sz w:val="18"/>
          <w:szCs w:val="18"/>
          <w:highlight w:val="yellow"/>
          <w:u w:val="single"/>
          <w:lang w:val="es-ES_tradnl"/>
        </w:rPr>
        <w:t xml:space="preserve"> ESTA PARTE ME GUSTO, Y SI SE PUEDE HACER PERO POR EJEMPLO SI HAY QUE TRABAJAR MUY BIEN CON ELLOS EL CATALOGO PARA VER COMO HACEMOS QUE IGUAL POR COLOR SE ESCOGAN TODOS LOS PLATOS… NO SE SI DE ENTRADA EN LA FASE 1 LOS PLATOS VAN A TENER LO DE VARIANTES POR COLOR… ES DECIR SI CREAMOS “PLATO” COMO PRODUCTO CON LAS VARIANTES EN COLOR “A</w:t>
      </w:r>
      <w:proofErr w:type="gramStart"/>
      <w:r w:rsidR="008E12AD" w:rsidRPr="008E12AD">
        <w:rPr>
          <w:rFonts w:ascii="Arial" w:hAnsi="Arial"/>
          <w:sz w:val="18"/>
          <w:szCs w:val="18"/>
          <w:highlight w:val="yellow"/>
          <w:u w:val="single"/>
          <w:lang w:val="es-ES_tradnl"/>
        </w:rPr>
        <w:t>,B,C</w:t>
      </w:r>
      <w:proofErr w:type="gramEnd"/>
      <w:r w:rsidR="008E12AD" w:rsidRPr="008E12AD">
        <w:rPr>
          <w:rFonts w:ascii="Arial" w:hAnsi="Arial"/>
          <w:sz w:val="18"/>
          <w:szCs w:val="18"/>
          <w:highlight w:val="yellow"/>
          <w:u w:val="single"/>
          <w:lang w:val="es-ES_tradnl"/>
        </w:rPr>
        <w:t>” O SI VAMOS A CREAR “PLATO ROSA”, “PLATO NEGRO”, ETC… ESTO TENEMOS QUE VERLO DESDE LA FASE 1 PERO SE PUEDE HACER…</w:t>
      </w:r>
      <w:r w:rsidR="008E12AD">
        <w:rPr>
          <w:rFonts w:ascii="Arial" w:hAnsi="Arial"/>
          <w:sz w:val="18"/>
          <w:szCs w:val="18"/>
          <w:u w:val="single"/>
          <w:lang w:val="es-ES_tradnl"/>
        </w:rPr>
        <w:t xml:space="preserve"> </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Programación de plataforma de selección de distintos productos para armar conjuntos.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Selección de productos diversos, a seleccionar por el cliente. Distintas líneas de productos a “mezclar” entre ellos.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Seleccionar: </w:t>
      </w:r>
      <w:proofErr w:type="spellStart"/>
      <w:r>
        <w:rPr>
          <w:rFonts w:ascii="Arial" w:hAnsi="Arial"/>
          <w:sz w:val="18"/>
          <w:szCs w:val="18"/>
          <w:lang w:val="es-ES_tradnl"/>
        </w:rPr>
        <w:t>numero</w:t>
      </w:r>
      <w:proofErr w:type="spellEnd"/>
      <w:r>
        <w:rPr>
          <w:rFonts w:ascii="Arial" w:hAnsi="Arial"/>
          <w:sz w:val="18"/>
          <w:szCs w:val="18"/>
          <w:lang w:val="es-ES_tradnl"/>
        </w:rPr>
        <w:t xml:space="preserve"> de personas, estilo, </w:t>
      </w:r>
      <w:proofErr w:type="gramStart"/>
      <w:r>
        <w:rPr>
          <w:rFonts w:ascii="Arial" w:hAnsi="Arial"/>
          <w:sz w:val="18"/>
          <w:szCs w:val="18"/>
          <w:lang w:val="es-ES_tradnl"/>
        </w:rPr>
        <w:t>colores, .</w:t>
      </w:r>
      <w:proofErr w:type="gramEnd"/>
      <w:r>
        <w:rPr>
          <w:rFonts w:ascii="Arial" w:hAnsi="Arial"/>
          <w:sz w:val="18"/>
          <w:szCs w:val="18"/>
          <w:lang w:val="es-ES_tradnl"/>
        </w:rPr>
        <w:t xml:space="preserve"> Editable al finalizar.</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Recomendación de productos a agregar.</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Recomendación de conjuntos.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Conjuntos editadles.</w:t>
      </w:r>
    </w:p>
    <w:p w:rsidR="00B30BA2" w:rsidRDefault="00A241C8">
      <w:pPr>
        <w:pStyle w:val="Prrafodelista"/>
        <w:widowControl w:val="0"/>
        <w:numPr>
          <w:ilvl w:val="0"/>
          <w:numId w:val="3"/>
        </w:numPr>
        <w:rPr>
          <w:rFonts w:ascii="Arial" w:hAnsi="Arial"/>
          <w:i/>
          <w:iCs/>
          <w:sz w:val="18"/>
          <w:szCs w:val="18"/>
          <w:lang w:val="es-ES_tradnl"/>
        </w:rPr>
      </w:pPr>
      <w:r>
        <w:rPr>
          <w:rFonts w:ascii="Arial" w:hAnsi="Arial"/>
          <w:i/>
          <w:iCs/>
          <w:sz w:val="18"/>
          <w:szCs w:val="18"/>
          <w:lang w:val="es-ES_tradnl"/>
        </w:rPr>
        <w:t xml:space="preserve">Ejemplo: yearandday.com </w:t>
      </w:r>
    </w:p>
    <w:p w:rsidR="00B30BA2" w:rsidRDefault="00B30BA2">
      <w:pPr>
        <w:pStyle w:val="Prrafodelista"/>
        <w:widowControl w:val="0"/>
        <w:tabs>
          <w:tab w:val="left" w:pos="220"/>
          <w:tab w:val="left" w:pos="720"/>
        </w:tabs>
        <w:ind w:left="0"/>
        <w:rPr>
          <w:rFonts w:ascii="Arial" w:eastAsia="Arial" w:hAnsi="Arial" w:cs="Arial"/>
          <w:sz w:val="18"/>
          <w:szCs w:val="18"/>
          <w:u w:val="single"/>
          <w:lang w:val="es-ES_tradnl"/>
        </w:rPr>
      </w:pPr>
    </w:p>
    <w:p w:rsidR="00B30BA2" w:rsidRDefault="00A241C8">
      <w:pPr>
        <w:pStyle w:val="Prrafodelista"/>
        <w:widowControl w:val="0"/>
        <w:tabs>
          <w:tab w:val="left" w:pos="220"/>
          <w:tab w:val="left" w:pos="720"/>
        </w:tabs>
        <w:ind w:left="0"/>
        <w:rPr>
          <w:rFonts w:ascii="Arial" w:eastAsia="Arial" w:hAnsi="Arial" w:cs="Arial"/>
          <w:sz w:val="18"/>
          <w:szCs w:val="18"/>
          <w:u w:val="single"/>
          <w:lang w:val="es-ES_tradnl"/>
        </w:rPr>
      </w:pPr>
      <w:r>
        <w:rPr>
          <w:rFonts w:ascii="Arial" w:hAnsi="Arial"/>
          <w:sz w:val="18"/>
          <w:szCs w:val="18"/>
          <w:u w:val="single"/>
          <w:lang w:val="es-ES_tradnl"/>
        </w:rPr>
        <w:t>Mesa de Regalos</w:t>
      </w:r>
      <w:r w:rsidR="008E12AD">
        <w:rPr>
          <w:rFonts w:ascii="Arial" w:hAnsi="Arial"/>
          <w:sz w:val="18"/>
          <w:szCs w:val="18"/>
          <w:u w:val="single"/>
          <w:lang w:val="es-ES_tradnl"/>
        </w:rPr>
        <w:t xml:space="preserve"> </w:t>
      </w:r>
      <w:r w:rsidR="008E12AD" w:rsidRPr="008E12AD">
        <w:rPr>
          <w:rFonts w:ascii="Arial" w:hAnsi="Arial"/>
          <w:sz w:val="18"/>
          <w:szCs w:val="18"/>
          <w:highlight w:val="yellow"/>
          <w:u w:val="single"/>
          <w:lang w:val="es-ES_tradnl"/>
        </w:rPr>
        <w:t>SI SE PUEDE AUNQUE PARA MESA DE REGALOS SE VE MEDIO EXTRAÑO… QUE LOS RECIEN CASADOS NO NECESITAN MAS QUE PLATOS</w:t>
      </w:r>
      <w:proofErr w:type="gramStart"/>
      <w:r w:rsidR="008E12AD" w:rsidRPr="008E12AD">
        <w:rPr>
          <w:rFonts w:ascii="Arial" w:hAnsi="Arial"/>
          <w:sz w:val="18"/>
          <w:szCs w:val="18"/>
          <w:highlight w:val="yellow"/>
          <w:u w:val="single"/>
          <w:lang w:val="es-ES_tradnl"/>
        </w:rPr>
        <w:t>??</w:t>
      </w:r>
      <w:proofErr w:type="gramEnd"/>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Registro de usuario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Carga de productos a su mesa de regalos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Cierre de mesa de regalo. Uso del dinero en </w:t>
      </w:r>
      <w:proofErr w:type="spellStart"/>
      <w:r>
        <w:rPr>
          <w:rFonts w:ascii="Arial" w:hAnsi="Arial"/>
          <w:sz w:val="18"/>
          <w:szCs w:val="18"/>
          <w:lang w:val="es-ES_tradnl"/>
        </w:rPr>
        <w:t>ProEpta</w:t>
      </w:r>
      <w:proofErr w:type="spellEnd"/>
      <w:r>
        <w:rPr>
          <w:rFonts w:ascii="Arial" w:hAnsi="Arial"/>
          <w:sz w:val="18"/>
          <w:szCs w:val="18"/>
          <w:lang w:val="es-ES_tradnl"/>
        </w:rPr>
        <w:t xml:space="preserve"> y edición de productos regalados.</w:t>
      </w:r>
    </w:p>
    <w:p w:rsidR="00B30BA2" w:rsidRDefault="00B30BA2">
      <w:pPr>
        <w:pStyle w:val="Body"/>
        <w:widowControl w:val="0"/>
        <w:tabs>
          <w:tab w:val="left" w:pos="220"/>
          <w:tab w:val="left" w:pos="720"/>
        </w:tabs>
        <w:rPr>
          <w:sz w:val="18"/>
          <w:szCs w:val="18"/>
        </w:rPr>
      </w:pPr>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b/>
          <w:bCs/>
          <w:i/>
          <w:iCs/>
          <w:sz w:val="18"/>
          <w:szCs w:val="18"/>
          <w:u w:val="single"/>
          <w:lang w:val="es-ES_tradnl"/>
        </w:rPr>
        <w:t xml:space="preserve">FASE 3  B2C: </w:t>
      </w:r>
      <w:proofErr w:type="spellStart"/>
      <w:r>
        <w:rPr>
          <w:rFonts w:ascii="Arial" w:hAnsi="Arial"/>
          <w:b/>
          <w:bCs/>
          <w:i/>
          <w:iCs/>
          <w:sz w:val="18"/>
          <w:szCs w:val="18"/>
          <w:u w:val="single"/>
          <w:lang w:val="es-ES_tradnl"/>
        </w:rPr>
        <w:t>Outlet</w:t>
      </w:r>
      <w:proofErr w:type="spellEnd"/>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Mover productos discontinuados o no vendidos para B2C.</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El catálogo de productos será independiente al de la tienda B2C.</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Extensión de la tienda B2C. Funcionará como una sección independiente dentro de la tienda.</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El catálogo de productos será provisto en su totalidad por el cliente en los formatos y términos que </w:t>
      </w:r>
      <w:r>
        <w:rPr>
          <w:rFonts w:ascii="Arial" w:eastAsia="Arial" w:hAnsi="Arial" w:cs="Arial"/>
          <w:sz w:val="18"/>
          <w:szCs w:val="18"/>
          <w:lang w:val="es-ES_tradnl"/>
        </w:rPr>
        <w:br/>
      </w:r>
      <w:r>
        <w:rPr>
          <w:rFonts w:ascii="Arial" w:hAnsi="Arial"/>
          <w:sz w:val="18"/>
          <w:szCs w:val="18"/>
          <w:lang w:val="es-ES_tradnl"/>
        </w:rPr>
        <w:t>se establezcan una vez aceptada esta propuesta de trabajo.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Políticas de </w:t>
      </w:r>
      <w:proofErr w:type="spellStart"/>
      <w:r>
        <w:rPr>
          <w:rFonts w:ascii="Arial" w:hAnsi="Arial"/>
          <w:sz w:val="18"/>
          <w:szCs w:val="18"/>
          <w:lang w:val="es-ES_tradnl"/>
        </w:rPr>
        <w:t>Outlet</w:t>
      </w:r>
      <w:proofErr w:type="spellEnd"/>
      <w:r>
        <w:rPr>
          <w:rFonts w:ascii="Arial" w:hAnsi="Arial"/>
          <w:sz w:val="18"/>
          <w:szCs w:val="18"/>
          <w:lang w:val="es-ES_tradnl"/>
        </w:rPr>
        <w:t xml:space="preserve"> (recomendamos contemplar devoluciones, estado del producto, piezas limitadas, </w:t>
      </w:r>
      <w:proofErr w:type="spellStart"/>
      <w:r>
        <w:rPr>
          <w:rFonts w:ascii="Arial" w:hAnsi="Arial"/>
          <w:sz w:val="18"/>
          <w:szCs w:val="18"/>
          <w:lang w:val="es-ES_tradnl"/>
        </w:rPr>
        <w:t>etc</w:t>
      </w:r>
      <w:proofErr w:type="spellEnd"/>
      <w:r>
        <w:rPr>
          <w:rFonts w:ascii="Arial" w:hAnsi="Arial"/>
          <w:sz w:val="18"/>
          <w:szCs w:val="18"/>
          <w:lang w:val="es-ES_tradnl"/>
        </w:rPr>
        <w:t>).</w:t>
      </w:r>
    </w:p>
    <w:p w:rsidR="00B30BA2" w:rsidRDefault="00B30BA2">
      <w:pPr>
        <w:pStyle w:val="Prrafodelista"/>
        <w:widowControl w:val="0"/>
        <w:tabs>
          <w:tab w:val="left" w:pos="220"/>
          <w:tab w:val="left" w:pos="720"/>
        </w:tabs>
        <w:ind w:left="0"/>
        <w:rPr>
          <w:rFonts w:ascii="Arial" w:eastAsia="Arial" w:hAnsi="Arial" w:cs="Arial"/>
          <w:b/>
          <w:bCs/>
          <w:i/>
          <w:iCs/>
          <w:sz w:val="18"/>
          <w:szCs w:val="18"/>
          <w:u w:val="single"/>
          <w:lang w:val="es-ES_tradnl"/>
        </w:rPr>
      </w:pPr>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sz w:val="18"/>
          <w:szCs w:val="18"/>
          <w:u w:val="single"/>
          <w:lang w:val="es-ES_tradnl"/>
        </w:rPr>
        <w:t>Campañas de Marketing</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Desarrollo de plataforma de comisiones para empleados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Códigos únicos por empleado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Desarrollo de Plantillas para generar documentos interactivos para Email/</w:t>
      </w:r>
      <w:proofErr w:type="spellStart"/>
      <w:r>
        <w:rPr>
          <w:rFonts w:ascii="Arial" w:hAnsi="Arial"/>
          <w:sz w:val="18"/>
          <w:szCs w:val="18"/>
          <w:lang w:val="es-ES_tradnl"/>
        </w:rPr>
        <w:t>Whatsapp</w:t>
      </w:r>
      <w:proofErr w:type="spellEnd"/>
      <w:r>
        <w:rPr>
          <w:rFonts w:ascii="Arial" w:hAnsi="Arial"/>
          <w:sz w:val="18"/>
          <w:szCs w:val="18"/>
          <w:lang w:val="es-ES_tradnl"/>
        </w:rPr>
        <w:t>.</w:t>
      </w:r>
      <w:r>
        <w:rPr>
          <w:rFonts w:ascii="Arial" w:eastAsia="Arial" w:hAnsi="Arial" w:cs="Arial"/>
          <w:noProof/>
          <w:sz w:val="18"/>
          <w:szCs w:val="18"/>
          <w:lang w:val="es-MX"/>
        </w:rPr>
        <w:drawing>
          <wp:anchor distT="0" distB="0" distL="0" distR="0" simplePos="0" relativeHeight="251666432" behindDoc="0" locked="0" layoutInCell="1" allowOverlap="1">
            <wp:simplePos x="0" y="0"/>
            <wp:positionH relativeFrom="margin">
              <wp:posOffset>-1086485</wp:posOffset>
            </wp:positionH>
            <wp:positionV relativeFrom="line">
              <wp:posOffset>713184</wp:posOffset>
            </wp:positionV>
            <wp:extent cx="7772245" cy="464646"/>
            <wp:effectExtent l="0" t="0" r="0" b="0"/>
            <wp:wrapTopAndBottom distT="0" distB="0"/>
            <wp:docPr id="1073741831"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31" name="Untitled-1.tif" descr="Untitled-1.tif"/>
                    <pic:cNvPicPr>
                      <a:picLocks noChangeAspect="1"/>
                    </pic:cNvPicPr>
                  </pic:nvPicPr>
                  <pic:blipFill>
                    <a:blip r:embed="rId7">
                      <a:extLst/>
                    </a:blip>
                    <a:srcRect t="94871"/>
                    <a:stretch>
                      <a:fillRect/>
                    </a:stretch>
                  </pic:blipFill>
                  <pic:spPr>
                    <a:xfrm>
                      <a:off x="0" y="0"/>
                      <a:ext cx="7772245" cy="464646"/>
                    </a:xfrm>
                    <a:prstGeom prst="rect">
                      <a:avLst/>
                    </a:prstGeom>
                    <a:ln w="12700" cap="flat">
                      <a:noFill/>
                      <a:miter lim="400000"/>
                    </a:ln>
                    <a:effectLst/>
                  </pic:spPr>
                </pic:pic>
              </a:graphicData>
            </a:graphic>
          </wp:anchor>
        </w:drawing>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sz w:val="18"/>
          <w:szCs w:val="18"/>
          <w:u w:val="single"/>
          <w:lang w:val="es-ES_tradnl"/>
        </w:rPr>
        <w:lastRenderedPageBreak/>
        <w:t>Plan de Puntos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Reporte de ventas por recomendación de empleado o por usuario.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1 campaña: 1 formato, X ligas. Cada liga es por empleado, se genera un código de empleado, ese empleado lo puede difundir. Cada persona que compre por esa liga, genera “puntos”.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Reporte de ventas por campaña y por código/empleado.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Descarga de reportes en PDF/XLS.</w:t>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Prrafodelista"/>
        <w:widowControl w:val="0"/>
        <w:tabs>
          <w:tab w:val="left" w:pos="220"/>
          <w:tab w:val="left" w:pos="720"/>
        </w:tabs>
        <w:ind w:left="0"/>
        <w:rPr>
          <w:rFonts w:ascii="Arial" w:eastAsia="Arial" w:hAnsi="Arial" w:cs="Arial"/>
          <w:sz w:val="18"/>
          <w:szCs w:val="18"/>
          <w:u w:val="single"/>
          <w:lang w:val="es-ES_tradnl"/>
        </w:rPr>
      </w:pPr>
      <w:r>
        <w:rPr>
          <w:rFonts w:ascii="Arial" w:hAnsi="Arial"/>
          <w:sz w:val="18"/>
          <w:szCs w:val="18"/>
          <w:u w:val="single"/>
          <w:lang w:val="es-ES_tradnl"/>
        </w:rPr>
        <w:t xml:space="preserve">Membresía </w:t>
      </w:r>
      <w:proofErr w:type="spellStart"/>
      <w:r>
        <w:rPr>
          <w:rFonts w:ascii="Arial" w:hAnsi="Arial"/>
          <w:sz w:val="18"/>
          <w:szCs w:val="18"/>
          <w:u w:val="single"/>
          <w:lang w:val="es-ES_tradnl"/>
        </w:rPr>
        <w:t>ProEpta</w:t>
      </w:r>
      <w:proofErr w:type="spellEnd"/>
    </w:p>
    <w:p w:rsidR="00B30BA2" w:rsidRDefault="00B30BA2">
      <w:pPr>
        <w:pStyle w:val="Body"/>
        <w:widowControl w:val="0"/>
        <w:tabs>
          <w:tab w:val="left" w:pos="220"/>
          <w:tab w:val="left" w:pos="720"/>
        </w:tabs>
        <w:rPr>
          <w:rFonts w:ascii="Arial" w:eastAsia="Arial" w:hAnsi="Arial" w:cs="Arial"/>
          <w:sz w:val="18"/>
          <w:szCs w:val="18"/>
        </w:rPr>
      </w:pPr>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b/>
          <w:bCs/>
          <w:i/>
          <w:iCs/>
          <w:sz w:val="18"/>
          <w:szCs w:val="18"/>
          <w:u w:val="single"/>
          <w:lang w:val="es-ES_tradnl"/>
        </w:rPr>
        <w:t>FASE 4 Tienda Empleados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Acceso controlado, únicamente para empleados.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Precios / Descuentos preferenciales.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Carga de Productos con Precios Preferenciales</w:t>
      </w:r>
    </w:p>
    <w:p w:rsidR="00B30BA2" w:rsidRDefault="00B30BA2">
      <w:pPr>
        <w:pStyle w:val="Body"/>
        <w:widowControl w:val="0"/>
        <w:tabs>
          <w:tab w:val="left" w:pos="220"/>
          <w:tab w:val="left" w:pos="720"/>
        </w:tabs>
        <w:rPr>
          <w:sz w:val="18"/>
          <w:szCs w:val="18"/>
        </w:rPr>
      </w:pPr>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b/>
          <w:bCs/>
          <w:i/>
          <w:iCs/>
          <w:sz w:val="18"/>
          <w:szCs w:val="18"/>
          <w:u w:val="single"/>
          <w:lang w:val="es-ES_tradnl"/>
        </w:rPr>
        <w:t xml:space="preserve">FASE 5 B2B </w:t>
      </w:r>
      <w:proofErr w:type="spellStart"/>
      <w:r>
        <w:rPr>
          <w:rFonts w:ascii="Arial" w:hAnsi="Arial"/>
          <w:b/>
          <w:bCs/>
          <w:i/>
          <w:iCs/>
          <w:sz w:val="18"/>
          <w:szCs w:val="18"/>
          <w:u w:val="single"/>
          <w:lang w:val="es-ES_tradnl"/>
        </w:rPr>
        <w:t>Outlet</w:t>
      </w:r>
      <w:proofErr w:type="spellEnd"/>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Mover productos discontinuados o no vendidos.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Oportunidades B2B.</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 xml:space="preserve">Definir parámetros de compra con </w:t>
      </w:r>
      <w:proofErr w:type="spellStart"/>
      <w:r>
        <w:rPr>
          <w:rFonts w:ascii="Arial" w:hAnsi="Arial"/>
          <w:sz w:val="18"/>
          <w:szCs w:val="18"/>
          <w:lang w:val="es-ES_tradnl"/>
        </w:rPr>
        <w:t>ProEpta</w:t>
      </w:r>
      <w:proofErr w:type="spellEnd"/>
      <w:r>
        <w:rPr>
          <w:rFonts w:ascii="Arial" w:hAnsi="Arial"/>
          <w:sz w:val="18"/>
          <w:szCs w:val="18"/>
          <w:lang w:val="es-ES_tradnl"/>
        </w:rPr>
        <w:t xml:space="preserve"> (conversión de minorista a mayorista).</w:t>
      </w:r>
    </w:p>
    <w:p w:rsidR="00B30BA2" w:rsidRDefault="00B30BA2">
      <w:pPr>
        <w:pStyle w:val="Body"/>
        <w:widowControl w:val="0"/>
        <w:tabs>
          <w:tab w:val="left" w:pos="220"/>
          <w:tab w:val="left" w:pos="720"/>
        </w:tabs>
        <w:rPr>
          <w:sz w:val="18"/>
          <w:szCs w:val="18"/>
        </w:rPr>
      </w:pPr>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b/>
          <w:bCs/>
          <w:i/>
          <w:iCs/>
          <w:sz w:val="18"/>
          <w:szCs w:val="18"/>
          <w:u w:val="single"/>
          <w:lang w:val="es-ES_tradnl"/>
        </w:rPr>
        <w:t>FASE 6 B2B: Empleados y Clientes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Plataforma de pedidos.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Carga de nuevos pedidos.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 xml:space="preserve">El cliente o Empleado de </w:t>
      </w:r>
      <w:proofErr w:type="spellStart"/>
      <w:r>
        <w:rPr>
          <w:rFonts w:ascii="Arial" w:hAnsi="Arial"/>
          <w:sz w:val="18"/>
          <w:szCs w:val="18"/>
          <w:lang w:val="es-ES_tradnl"/>
        </w:rPr>
        <w:t>ProEpta</w:t>
      </w:r>
      <w:proofErr w:type="spellEnd"/>
      <w:r>
        <w:rPr>
          <w:rFonts w:ascii="Arial" w:hAnsi="Arial"/>
          <w:sz w:val="18"/>
          <w:szCs w:val="18"/>
          <w:lang w:val="es-ES_tradnl"/>
        </w:rPr>
        <w:t xml:space="preserve"> puede cargar los pedidos.</w:t>
      </w:r>
    </w:p>
    <w:p w:rsidR="00B30BA2" w:rsidRDefault="00A241C8">
      <w:pPr>
        <w:pStyle w:val="Prrafodelista"/>
        <w:widowControl w:val="0"/>
        <w:numPr>
          <w:ilvl w:val="1"/>
          <w:numId w:val="3"/>
        </w:numPr>
        <w:rPr>
          <w:rFonts w:ascii="Arial" w:hAnsi="Arial"/>
          <w:sz w:val="18"/>
          <w:szCs w:val="18"/>
          <w:lang w:val="es-ES_tradnl"/>
        </w:rPr>
      </w:pPr>
      <w:r>
        <w:rPr>
          <w:rFonts w:ascii="Arial" w:hAnsi="Arial"/>
          <w:sz w:val="18"/>
          <w:szCs w:val="18"/>
          <w:lang w:val="es-ES_tradnl"/>
        </w:rPr>
        <w:t>Si tienen temporalidad los pedidos, el cliente puede programadlos automáticamente.</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Carga de pedidos.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Historial de pedidos (ver productos comprados).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Control de Descuentos.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Recordatorio para clientes.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Jerarquía de Empleados.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Perfil de empleado.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Comisiones, status de pedidos, carga de nuevos clientes, etc.</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CRM.</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Promociones especiales dirigida a ciertos clientes.</w:t>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Body"/>
        <w:widowControl w:val="0"/>
        <w:tabs>
          <w:tab w:val="left" w:pos="220"/>
          <w:tab w:val="left" w:pos="720"/>
        </w:tabs>
        <w:rPr>
          <w:rFonts w:ascii="Arial" w:eastAsia="Arial" w:hAnsi="Arial" w:cs="Arial"/>
          <w:b/>
          <w:bCs/>
          <w:i/>
          <w:iCs/>
          <w:sz w:val="18"/>
          <w:szCs w:val="18"/>
          <w:u w:val="single"/>
          <w:lang w:val="es-ES_tradnl"/>
        </w:rPr>
      </w:pPr>
      <w:r>
        <w:rPr>
          <w:rFonts w:ascii="Arial" w:hAnsi="Arial"/>
          <w:b/>
          <w:bCs/>
          <w:i/>
          <w:iCs/>
          <w:sz w:val="18"/>
          <w:szCs w:val="18"/>
          <w:u w:val="single"/>
          <w:lang w:val="es-ES_tradnl"/>
        </w:rPr>
        <w:t>FASE 7 B2B: ERP Grandes Clientes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Integración con Hoteles o cadenas de restaurantes.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Niveles de inventario en cada restaurante, disparo de alerta para colocar nuevos pedidos por parte del cliente y seguimiento del empleado.</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Alertas de inventarios de seguridad.</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Pedidos automatizados.</w:t>
      </w:r>
    </w:p>
    <w:p w:rsidR="00B30BA2" w:rsidRDefault="00A241C8">
      <w:pPr>
        <w:pStyle w:val="Prrafodelista"/>
        <w:widowControl w:val="0"/>
        <w:numPr>
          <w:ilvl w:val="0"/>
          <w:numId w:val="3"/>
        </w:numPr>
        <w:rPr>
          <w:rFonts w:ascii="Arial" w:hAnsi="Arial"/>
          <w:sz w:val="18"/>
          <w:szCs w:val="18"/>
          <w:lang w:val="es-ES_tradnl"/>
        </w:rPr>
      </w:pPr>
      <w:r>
        <w:rPr>
          <w:rFonts w:ascii="Arial" w:hAnsi="Arial"/>
          <w:sz w:val="18"/>
          <w:szCs w:val="18"/>
          <w:lang w:val="es-ES_tradnl"/>
        </w:rPr>
        <w:t>Aprobación de quien coloca el pedido / seguimiento del empleado.</w:t>
      </w:r>
    </w:p>
    <w:p w:rsidR="00B30BA2" w:rsidRDefault="00B30BA2">
      <w:pPr>
        <w:pStyle w:val="Prrafodelista"/>
        <w:widowControl w:val="0"/>
        <w:tabs>
          <w:tab w:val="left" w:pos="220"/>
          <w:tab w:val="left" w:pos="720"/>
        </w:tabs>
        <w:ind w:left="0"/>
        <w:rPr>
          <w:rFonts w:ascii="Arial" w:eastAsia="Arial" w:hAnsi="Arial" w:cs="Arial"/>
          <w:sz w:val="18"/>
          <w:szCs w:val="18"/>
          <w:lang w:val="es-ES_tradnl"/>
        </w:rPr>
      </w:pPr>
    </w:p>
    <w:p w:rsidR="00B30BA2" w:rsidRDefault="00A241C8">
      <w:pPr>
        <w:pStyle w:val="Body"/>
        <w:widowControl w:val="0"/>
        <w:tabs>
          <w:tab w:val="left" w:pos="220"/>
          <w:tab w:val="left" w:pos="720"/>
        </w:tabs>
        <w:rPr>
          <w:rFonts w:ascii="Arial" w:eastAsia="Arial" w:hAnsi="Arial" w:cs="Arial"/>
          <w:sz w:val="18"/>
          <w:szCs w:val="18"/>
        </w:rPr>
      </w:pPr>
      <w:r>
        <w:rPr>
          <w:rFonts w:ascii="Arial" w:eastAsia="Arial" w:hAnsi="Arial" w:cs="Arial"/>
          <w:noProof/>
          <w:sz w:val="18"/>
          <w:szCs w:val="18"/>
        </w:rPr>
        <w:drawing>
          <wp:anchor distT="0" distB="0" distL="0" distR="0" simplePos="0" relativeHeight="251662336" behindDoc="0" locked="0" layoutInCell="1" allowOverlap="1">
            <wp:simplePos x="0" y="0"/>
            <wp:positionH relativeFrom="margin">
              <wp:posOffset>-1086485</wp:posOffset>
            </wp:positionH>
            <wp:positionV relativeFrom="page">
              <wp:posOffset>456107</wp:posOffset>
            </wp:positionV>
            <wp:extent cx="7772338" cy="438978"/>
            <wp:effectExtent l="0" t="0" r="0" b="0"/>
            <wp:wrapTopAndBottom distT="0" distB="0"/>
            <wp:docPr id="1073741832"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32" name="Untitled-1.tif" descr="Untitled-1.tif"/>
                    <pic:cNvPicPr>
                      <a:picLocks noChangeAspect="1"/>
                    </pic:cNvPicPr>
                  </pic:nvPicPr>
                  <pic:blipFill>
                    <a:blip r:embed="rId7">
                      <a:extLst/>
                    </a:blip>
                    <a:srcRect b="95385"/>
                    <a:stretch>
                      <a:fillRect/>
                    </a:stretch>
                  </pic:blipFill>
                  <pic:spPr>
                    <a:xfrm>
                      <a:off x="0" y="0"/>
                      <a:ext cx="7772338" cy="438978"/>
                    </a:xfrm>
                    <a:prstGeom prst="rect">
                      <a:avLst/>
                    </a:prstGeom>
                    <a:ln w="12700" cap="flat">
                      <a:noFill/>
                      <a:miter lim="400000"/>
                    </a:ln>
                    <a:effectLst/>
                  </pic:spPr>
                </pic:pic>
              </a:graphicData>
            </a:graphic>
          </wp:anchor>
        </w:drawing>
      </w:r>
    </w:p>
    <w:p w:rsidR="00B30BA2" w:rsidRDefault="00A241C8">
      <w:pPr>
        <w:pStyle w:val="Body"/>
        <w:widowControl w:val="0"/>
        <w:tabs>
          <w:tab w:val="left" w:pos="220"/>
          <w:tab w:val="left" w:pos="720"/>
        </w:tabs>
        <w:rPr>
          <w:b/>
          <w:bCs/>
          <w:sz w:val="18"/>
          <w:szCs w:val="18"/>
          <w:u w:val="single"/>
        </w:rPr>
      </w:pPr>
      <w:r>
        <w:rPr>
          <w:b/>
          <w:bCs/>
          <w:sz w:val="18"/>
          <w:szCs w:val="18"/>
          <w:u w:val="single"/>
          <w:lang w:val="es-ES_tradnl"/>
        </w:rPr>
        <w:t>Requerimientos FASE 1</w:t>
      </w:r>
    </w:p>
    <w:p w:rsidR="00B30BA2" w:rsidRDefault="00A241C8">
      <w:pPr>
        <w:pStyle w:val="Body"/>
        <w:widowControl w:val="0"/>
        <w:numPr>
          <w:ilvl w:val="0"/>
          <w:numId w:val="6"/>
        </w:numPr>
        <w:rPr>
          <w:sz w:val="18"/>
          <w:szCs w:val="18"/>
          <w:lang w:val="es-ES_tradnl"/>
        </w:rPr>
      </w:pPr>
      <w:r>
        <w:rPr>
          <w:sz w:val="18"/>
          <w:szCs w:val="18"/>
          <w:lang w:val="es-ES_tradnl"/>
        </w:rPr>
        <w:t>Contenidos y artes de los productos.</w:t>
      </w:r>
    </w:p>
    <w:p w:rsidR="00B30BA2" w:rsidRDefault="00A241C8">
      <w:pPr>
        <w:pStyle w:val="Body"/>
        <w:widowControl w:val="0"/>
        <w:numPr>
          <w:ilvl w:val="0"/>
          <w:numId w:val="6"/>
        </w:numPr>
        <w:rPr>
          <w:sz w:val="18"/>
          <w:szCs w:val="18"/>
          <w:lang w:val="es-ES_tradnl"/>
        </w:rPr>
      </w:pPr>
      <w:r>
        <w:rPr>
          <w:sz w:val="18"/>
          <w:szCs w:val="18"/>
          <w:lang w:val="es-ES_tradnl"/>
        </w:rPr>
        <w:t>Bases de datos (producto, clientes y productos por cliente).</w:t>
      </w:r>
    </w:p>
    <w:p w:rsidR="00B30BA2" w:rsidRDefault="00A241C8">
      <w:pPr>
        <w:pStyle w:val="Body"/>
        <w:widowControl w:val="0"/>
        <w:numPr>
          <w:ilvl w:val="0"/>
          <w:numId w:val="6"/>
        </w:numPr>
        <w:rPr>
          <w:sz w:val="18"/>
          <w:szCs w:val="18"/>
          <w:lang w:val="es-ES_tradnl"/>
        </w:rPr>
      </w:pPr>
      <w:r>
        <w:rPr>
          <w:sz w:val="18"/>
          <w:szCs w:val="18"/>
          <w:lang w:val="es-ES_tradnl"/>
        </w:rPr>
        <w:t>Logos, banners y materiales (artes).</w:t>
      </w:r>
    </w:p>
    <w:p w:rsidR="00B30BA2" w:rsidRDefault="00A241C8">
      <w:pPr>
        <w:pStyle w:val="Body"/>
        <w:widowControl w:val="0"/>
        <w:numPr>
          <w:ilvl w:val="0"/>
          <w:numId w:val="6"/>
        </w:numPr>
        <w:rPr>
          <w:sz w:val="18"/>
          <w:szCs w:val="18"/>
          <w:lang w:val="es-ES_tradnl"/>
        </w:rPr>
      </w:pPr>
      <w:r>
        <w:rPr>
          <w:sz w:val="18"/>
          <w:szCs w:val="18"/>
          <w:lang w:val="es-ES_tradnl"/>
        </w:rPr>
        <w:t>Contenido (textos).</w:t>
      </w:r>
    </w:p>
    <w:p w:rsidR="00B30BA2" w:rsidRDefault="00A241C8">
      <w:pPr>
        <w:pStyle w:val="Body"/>
        <w:widowControl w:val="0"/>
        <w:numPr>
          <w:ilvl w:val="0"/>
          <w:numId w:val="6"/>
        </w:numPr>
        <w:rPr>
          <w:sz w:val="18"/>
          <w:szCs w:val="18"/>
          <w:lang w:val="es-ES_tradnl"/>
        </w:rPr>
      </w:pPr>
      <w:r>
        <w:rPr>
          <w:sz w:val="18"/>
          <w:szCs w:val="18"/>
          <w:lang w:val="es-ES_tradnl"/>
        </w:rPr>
        <w:t>Documentación y credenciales de plataforma de inventarios, pagos, logística, etc.</w:t>
      </w:r>
    </w:p>
    <w:p w:rsidR="00B30BA2" w:rsidRDefault="00A241C8">
      <w:pPr>
        <w:pStyle w:val="Body"/>
        <w:widowControl w:val="0"/>
        <w:numPr>
          <w:ilvl w:val="0"/>
          <w:numId w:val="6"/>
        </w:numPr>
        <w:rPr>
          <w:sz w:val="18"/>
          <w:szCs w:val="18"/>
          <w:lang w:val="es-ES_tradnl"/>
        </w:rPr>
      </w:pPr>
      <w:r>
        <w:rPr>
          <w:sz w:val="18"/>
          <w:szCs w:val="18"/>
          <w:lang w:val="es-ES_tradnl"/>
        </w:rPr>
        <w:t>Definición de conexión a ERP o base de datos para comunicación entre plataformas.</w:t>
      </w:r>
    </w:p>
    <w:p w:rsidR="00B30BA2" w:rsidRDefault="00A241C8">
      <w:pPr>
        <w:pStyle w:val="Body"/>
        <w:widowControl w:val="0"/>
        <w:numPr>
          <w:ilvl w:val="0"/>
          <w:numId w:val="6"/>
        </w:numPr>
        <w:rPr>
          <w:sz w:val="18"/>
          <w:szCs w:val="18"/>
          <w:lang w:val="es-ES_tradnl"/>
        </w:rPr>
      </w:pPr>
      <w:r>
        <w:rPr>
          <w:sz w:val="18"/>
          <w:szCs w:val="18"/>
          <w:lang w:val="es-ES_tradnl"/>
        </w:rPr>
        <w:t xml:space="preserve">Base de dates de productos a recomendar de acuerdo a pedidos /favoritos/ venta </w:t>
      </w:r>
      <w:proofErr w:type="spellStart"/>
      <w:r>
        <w:rPr>
          <w:sz w:val="18"/>
          <w:szCs w:val="18"/>
          <w:lang w:val="es-ES_tradnl"/>
        </w:rPr>
        <w:t>cruzada.a</w:t>
      </w:r>
      <w:proofErr w:type="spellEnd"/>
    </w:p>
    <w:p w:rsidR="00B30BA2" w:rsidRDefault="00A241C8">
      <w:pPr>
        <w:pStyle w:val="Body"/>
        <w:widowControl w:val="0"/>
        <w:numPr>
          <w:ilvl w:val="0"/>
          <w:numId w:val="6"/>
        </w:numPr>
        <w:rPr>
          <w:sz w:val="18"/>
          <w:szCs w:val="18"/>
          <w:lang w:val="es-ES_tradnl"/>
        </w:rPr>
      </w:pPr>
      <w:r>
        <w:rPr>
          <w:sz w:val="18"/>
          <w:szCs w:val="18"/>
          <w:lang w:val="es-ES_tradnl"/>
        </w:rPr>
        <w:t xml:space="preserve">Soporte de </w:t>
      </w:r>
      <w:proofErr w:type="spellStart"/>
      <w:r>
        <w:rPr>
          <w:sz w:val="18"/>
          <w:szCs w:val="18"/>
          <w:lang w:val="es-ES_tradnl"/>
        </w:rPr>
        <w:t>ProEpta</w:t>
      </w:r>
      <w:proofErr w:type="spellEnd"/>
      <w:r>
        <w:rPr>
          <w:sz w:val="18"/>
          <w:szCs w:val="18"/>
          <w:lang w:val="es-ES_tradnl"/>
        </w:rPr>
        <w:t xml:space="preserve"> para integración con </w:t>
      </w:r>
      <w:proofErr w:type="spellStart"/>
      <w:r>
        <w:rPr>
          <w:sz w:val="18"/>
          <w:szCs w:val="18"/>
          <w:lang w:val="es-ES_tradnl"/>
        </w:rPr>
        <w:t>Intelisis</w:t>
      </w:r>
      <w:proofErr w:type="spellEnd"/>
      <w:r>
        <w:rPr>
          <w:sz w:val="18"/>
          <w:szCs w:val="18"/>
          <w:lang w:val="es-ES_tradnl"/>
        </w:rPr>
        <w:t>.</w:t>
      </w:r>
    </w:p>
    <w:p w:rsidR="00B30BA2" w:rsidRDefault="00B30BA2">
      <w:pPr>
        <w:pStyle w:val="Body"/>
        <w:widowControl w:val="0"/>
        <w:tabs>
          <w:tab w:val="left" w:pos="220"/>
          <w:tab w:val="left" w:pos="720"/>
        </w:tabs>
        <w:rPr>
          <w:sz w:val="18"/>
          <w:szCs w:val="18"/>
        </w:rPr>
      </w:pPr>
    </w:p>
    <w:p w:rsidR="00B30BA2" w:rsidRDefault="00B30BA2">
      <w:pPr>
        <w:pStyle w:val="Body"/>
        <w:widowControl w:val="0"/>
        <w:tabs>
          <w:tab w:val="left" w:pos="220"/>
          <w:tab w:val="left" w:pos="720"/>
        </w:tabs>
        <w:rPr>
          <w:sz w:val="18"/>
          <w:szCs w:val="18"/>
        </w:rPr>
      </w:pPr>
    </w:p>
    <w:p w:rsidR="00B30BA2" w:rsidRDefault="00B30BA2">
      <w:pPr>
        <w:pStyle w:val="Body"/>
        <w:widowControl w:val="0"/>
        <w:tabs>
          <w:tab w:val="left" w:pos="220"/>
          <w:tab w:val="left" w:pos="720"/>
        </w:tabs>
        <w:rPr>
          <w:sz w:val="18"/>
          <w:szCs w:val="18"/>
        </w:rPr>
      </w:pPr>
    </w:p>
    <w:p w:rsidR="00B30BA2" w:rsidRDefault="00A241C8">
      <w:pPr>
        <w:pStyle w:val="Body"/>
        <w:widowControl w:val="0"/>
        <w:tabs>
          <w:tab w:val="left" w:pos="220"/>
          <w:tab w:val="left" w:pos="720"/>
        </w:tabs>
        <w:rPr>
          <w:b/>
          <w:bCs/>
          <w:sz w:val="18"/>
          <w:szCs w:val="18"/>
          <w:lang w:val="es-ES_tradnl"/>
        </w:rPr>
      </w:pPr>
      <w:r>
        <w:rPr>
          <w:b/>
          <w:bCs/>
          <w:i/>
          <w:iCs/>
          <w:sz w:val="18"/>
          <w:szCs w:val="18"/>
          <w:u w:val="single"/>
          <w:lang w:val="es-ES_tradnl"/>
        </w:rPr>
        <w:t>Montos a considerar:</w:t>
      </w:r>
    </w:p>
    <w:p w:rsidR="00AA1AB3"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rFonts w:ascii="Times Roman" w:eastAsia="Times Roman" w:hAnsi="Times Roman" w:cs="Times Roman"/>
          <w:color w:val="FF0000"/>
          <w:sz w:val="18"/>
          <w:szCs w:val="18"/>
        </w:rPr>
      </w:pPr>
      <w:r>
        <w:rPr>
          <w:b/>
          <w:bCs/>
          <w:sz w:val="18"/>
          <w:szCs w:val="18"/>
          <w:lang w:val="es-ES_tradnl"/>
        </w:rPr>
        <w:lastRenderedPageBreak/>
        <w:t>FASE 1:</w:t>
      </w:r>
      <w:r>
        <w:rPr>
          <w:sz w:val="18"/>
          <w:szCs w:val="18"/>
          <w:lang w:val="es-ES_tradnl"/>
        </w:rPr>
        <w:t xml:space="preserve"> </w:t>
      </w:r>
      <w:r>
        <w:rPr>
          <w:b/>
          <w:bCs/>
          <w:sz w:val="18"/>
          <w:szCs w:val="18"/>
          <w:lang w:val="es-ES_tradnl"/>
        </w:rPr>
        <w:t>B-Commerce.….….………………………………….………………….…………………………..$</w:t>
      </w:r>
      <w:r>
        <w:rPr>
          <w:rFonts w:ascii="Times Roman" w:eastAsia="Times Roman" w:hAnsi="Times Roman" w:cs="Times Roman"/>
          <w:sz w:val="18"/>
          <w:szCs w:val="18"/>
        </w:rPr>
        <w:br/>
      </w:r>
      <w:r w:rsidR="00AA1AB3">
        <w:rPr>
          <w:rFonts w:ascii="Times Roman" w:eastAsia="Times Roman" w:hAnsi="Times Roman" w:cs="Times Roman"/>
          <w:color w:val="FF0000"/>
          <w:sz w:val="18"/>
          <w:szCs w:val="18"/>
        </w:rPr>
        <w:t>PROMETISTE VARIAS COSAS QUE A LO MEJOR NO SON TAN ESENCIALES NI URGENTES EN UNA PRIMERA FASE PERO ENTIENDO ASI FUNCIONAN LAS VENTAS… YO RECOMENDARIA TU FASE 1 PARTIRLA EN 2 PORQUE INCLUSO HAY PARTES QUE NI ELLOS SE HAN PUESTO A CONSIDERAR… POR EJEMPLO EL ENLACE ERP, SUPONGO VAN A QUERER EN ALGUN PUNTO DAR DE ALTA PRODUCTOS ALLA Y QUE LOS JALE EL SISTEMA… NO QUE NO SE PUEDA PERO SI HACES ESO QUE PASARIA CON EL SISTEMA DE PRECIOS INDIVIDUAL DE CADA CLIENTE</w:t>
      </w:r>
      <w:proofErr w:type="gramStart"/>
      <w:r w:rsidR="00AA1AB3">
        <w:rPr>
          <w:rFonts w:ascii="Times Roman" w:eastAsia="Times Roman" w:hAnsi="Times Roman" w:cs="Times Roman"/>
          <w:color w:val="FF0000"/>
          <w:sz w:val="18"/>
          <w:szCs w:val="18"/>
        </w:rPr>
        <w:t>?</w:t>
      </w:r>
      <w:proofErr w:type="gramEnd"/>
      <w:r w:rsidR="00AA1AB3">
        <w:rPr>
          <w:rFonts w:ascii="Times Roman" w:eastAsia="Times Roman" w:hAnsi="Times Roman" w:cs="Times Roman"/>
          <w:color w:val="FF0000"/>
          <w:sz w:val="18"/>
          <w:szCs w:val="18"/>
        </w:rPr>
        <w:t xml:space="preserve"> ME EXPLICO… O VAN A QUERER FACTURAR DESDE SU ERP Y QUE LAS FACTURAS APAREZCAN DIRECTO EN EL PORTAL… ENTONCES UNA PRIMERA FASE, SERIA EL SITIO RESPONSIVO CON LA FUNCIONALIDAD COMPLETA DEL ECOMMERCE/ BACKEND COMO LO MARCAS Y EL SISTEMA DE PRECIOS INDIVIDUALES POR CLIENTE… YA DE AHÍ AGREGAMOS LOS DEMAS PEDAZOS QUE TE COMENTABA. </w:t>
      </w:r>
    </w:p>
    <w:p w:rsidR="00B8492C" w:rsidRDefault="00AA1AB3">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rFonts w:ascii="Times Roman" w:eastAsia="Times Roman" w:hAnsi="Times Roman" w:cs="Times Roman"/>
          <w:color w:val="FF0000"/>
          <w:sz w:val="18"/>
          <w:szCs w:val="18"/>
        </w:rPr>
      </w:pPr>
      <w:r>
        <w:rPr>
          <w:rFonts w:ascii="Times Roman" w:eastAsia="Times Roman" w:hAnsi="Times Roman" w:cs="Times Roman"/>
          <w:color w:val="FF0000"/>
          <w:sz w:val="18"/>
          <w:szCs w:val="18"/>
        </w:rPr>
        <w:t xml:space="preserve">Y SOLO HASTA AQUÍ EL PRECIO SON LOS 43,000 MXN… ESTA BASTANTE DECENTE Y ES UN EXCELENTE PRIMER PASO EN UN PRECIO CONGRUENTE… </w:t>
      </w:r>
    </w:p>
    <w:p w:rsidR="00B8492C" w:rsidRDefault="00B8492C">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rFonts w:ascii="Times Roman" w:eastAsia="Times Roman" w:hAnsi="Times Roman" w:cs="Times Roman"/>
          <w:color w:val="FF0000"/>
          <w:sz w:val="18"/>
          <w:szCs w:val="18"/>
        </w:rPr>
      </w:pPr>
    </w:p>
    <w:p w:rsidR="008E12AD" w:rsidRDefault="00B8492C">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rFonts w:ascii="Times Roman" w:eastAsia="Times Roman" w:hAnsi="Times Roman" w:cs="Times Roman"/>
          <w:sz w:val="18"/>
          <w:szCs w:val="18"/>
        </w:rPr>
      </w:pPr>
      <w:r>
        <w:rPr>
          <w:rFonts w:ascii="Times Roman" w:eastAsia="Times Roman" w:hAnsi="Times Roman" w:cs="Times Roman"/>
          <w:color w:val="FF0000"/>
          <w:sz w:val="18"/>
          <w:szCs w:val="18"/>
        </w:rPr>
        <w:t xml:space="preserve">FACTURACION, RASTREO DE ENVIOS E INTEGRACION CON EL EP QUE MENCIONAS PASEMOSLO A LA FASE 2… Y PON QUE FACTURACION Y ERP VAN UN POCO DE LA MANO… AHÍ CON OTRO MES Y CACHO LES METEMOS OTROS 1500 USD… Y LO  DEL SEGUIMIENTO AUNQUE NO HAYA COURIER EN B2B LO HACEMOS JUNTO CON B2C A LO MEJOR POR UNOS 900-1200 USD.  </w:t>
      </w:r>
      <w:r w:rsidR="00A241C8">
        <w:rPr>
          <w:rFonts w:ascii="Times Roman" w:eastAsia="Times Roman" w:hAnsi="Times Roman" w:cs="Times Roman"/>
          <w:sz w:val="18"/>
          <w:szCs w:val="18"/>
        </w:rPr>
        <w:br/>
      </w:r>
      <w:r w:rsidR="00A241C8">
        <w:rPr>
          <w:rFonts w:ascii="Times Roman" w:eastAsia="Times Roman" w:hAnsi="Times Roman" w:cs="Times Roman"/>
          <w:sz w:val="18"/>
          <w:szCs w:val="18"/>
        </w:rPr>
        <w:br/>
      </w:r>
    </w:p>
    <w:p w:rsidR="00B30BA2" w:rsidRDefault="008E12AD">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rFonts w:ascii="Times Roman" w:eastAsia="Times Roman" w:hAnsi="Times Roman" w:cs="Times Roman"/>
          <w:sz w:val="18"/>
          <w:szCs w:val="18"/>
        </w:rPr>
      </w:pPr>
      <w:r w:rsidRPr="008E12AD">
        <w:rPr>
          <w:rFonts w:ascii="Times Roman" w:eastAsia="Times Roman" w:hAnsi="Times Roman" w:cs="Times Roman"/>
          <w:sz w:val="18"/>
          <w:szCs w:val="18"/>
          <w:highlight w:val="yellow"/>
        </w:rPr>
        <w:t>FASE 1 43,000 MXN</w:t>
      </w:r>
      <w:r>
        <w:rPr>
          <w:rFonts w:ascii="Times Roman" w:eastAsia="Times Roman" w:hAnsi="Times Roman" w:cs="Times Roman"/>
          <w:sz w:val="18"/>
          <w:szCs w:val="18"/>
        </w:rPr>
        <w:t xml:space="preserve"> 1 </w:t>
      </w:r>
      <w:r w:rsidR="00A241C8">
        <w:rPr>
          <w:rFonts w:ascii="Times Roman" w:eastAsia="Times Roman" w:hAnsi="Times Roman" w:cs="Times Roman"/>
          <w:sz w:val="18"/>
          <w:szCs w:val="18"/>
        </w:rPr>
        <w:br/>
      </w:r>
      <w:r w:rsidR="00A241C8">
        <w:rPr>
          <w:rFonts w:ascii="Times Roman" w:eastAsia="Times Roman" w:hAnsi="Times Roman" w:cs="Times Roman"/>
          <w:noProof/>
          <w:sz w:val="18"/>
          <w:szCs w:val="18"/>
        </w:rPr>
        <w:drawing>
          <wp:anchor distT="0" distB="0" distL="0" distR="0" simplePos="0" relativeHeight="251668480" behindDoc="0" locked="0" layoutInCell="1" allowOverlap="1" wp14:anchorId="7482522C" wp14:editId="46975F90">
            <wp:simplePos x="0" y="0"/>
            <wp:positionH relativeFrom="margin">
              <wp:posOffset>-1086485</wp:posOffset>
            </wp:positionH>
            <wp:positionV relativeFrom="page">
              <wp:posOffset>329096</wp:posOffset>
            </wp:positionV>
            <wp:extent cx="7772542" cy="438989"/>
            <wp:effectExtent l="0" t="0" r="0" b="0"/>
            <wp:wrapTopAndBottom distT="0" distB="0"/>
            <wp:docPr id="1073741834"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34" name="Untitled-1.tif" descr="Untitled-1.tif"/>
                    <pic:cNvPicPr>
                      <a:picLocks noChangeAspect="1"/>
                    </pic:cNvPicPr>
                  </pic:nvPicPr>
                  <pic:blipFill>
                    <a:blip r:embed="rId7">
                      <a:extLst/>
                    </a:blip>
                    <a:srcRect b="95385"/>
                    <a:stretch>
                      <a:fillRect/>
                    </a:stretch>
                  </pic:blipFill>
                  <pic:spPr>
                    <a:xfrm>
                      <a:off x="0" y="0"/>
                      <a:ext cx="7772542" cy="438989"/>
                    </a:xfrm>
                    <a:prstGeom prst="rect">
                      <a:avLst/>
                    </a:prstGeom>
                    <a:ln w="12700" cap="flat">
                      <a:noFill/>
                      <a:miter lim="400000"/>
                    </a:ln>
                    <a:effectLst/>
                  </pic:spPr>
                </pic:pic>
              </a:graphicData>
            </a:graphic>
          </wp:anchor>
        </w:drawing>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r>
        <w:rPr>
          <w:b/>
          <w:bCs/>
          <w:sz w:val="18"/>
          <w:szCs w:val="18"/>
        </w:rPr>
        <w:t>FASE 2</w:t>
      </w:r>
      <w:r>
        <w:rPr>
          <w:b/>
          <w:bCs/>
          <w:sz w:val="18"/>
          <w:szCs w:val="18"/>
          <w:lang w:val="es-ES_tradnl"/>
        </w:rPr>
        <w:t>: B2C…………………………………………..……………………………….…………………………..</w:t>
      </w:r>
      <w:r w:rsidRPr="009E1A62">
        <w:rPr>
          <w:b/>
          <w:bCs/>
          <w:sz w:val="18"/>
          <w:szCs w:val="18"/>
        </w:rPr>
        <w:t>$</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sz w:val="18"/>
          <w:szCs w:val="18"/>
        </w:rPr>
      </w:pPr>
      <w:r>
        <w:rPr>
          <w:sz w:val="18"/>
          <w:szCs w:val="18"/>
          <w:lang w:val="pt-PT"/>
        </w:rPr>
        <w:t>Pasarela de Pagos</w:t>
      </w:r>
      <w:r>
        <w:rPr>
          <w:sz w:val="18"/>
          <w:szCs w:val="18"/>
          <w:lang w:val="es-ES_tradnl"/>
        </w:rPr>
        <w:t>……………………………………………………</w:t>
      </w:r>
      <w:r w:rsidR="008E12AD" w:rsidRPr="008E12AD">
        <w:rPr>
          <w:sz w:val="18"/>
          <w:szCs w:val="18"/>
          <w:highlight w:val="yellow"/>
          <w:lang w:val="es-ES_tradnl"/>
        </w:rPr>
        <w:t>10,000</w:t>
      </w:r>
      <w:r w:rsidR="008E12AD">
        <w:rPr>
          <w:sz w:val="18"/>
          <w:szCs w:val="18"/>
          <w:lang w:val="es-ES_tradnl"/>
        </w:rPr>
        <w:t>MXN</w:t>
      </w:r>
      <w:r>
        <w:rPr>
          <w:sz w:val="18"/>
          <w:szCs w:val="18"/>
          <w:lang w:val="es-ES_tradnl"/>
        </w:rPr>
        <w:t>……………………………………………</w:t>
      </w:r>
      <w:r w:rsidRPr="009E1A62">
        <w:rPr>
          <w:sz w:val="18"/>
          <w:szCs w:val="18"/>
        </w:rPr>
        <w:t>$</w:t>
      </w:r>
    </w:p>
    <w:p w:rsidR="00B30BA2" w:rsidRDefault="00F2523D">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sz w:val="18"/>
          <w:szCs w:val="18"/>
        </w:rPr>
      </w:pPr>
      <w:r w:rsidRPr="008E12AD">
        <w:rPr>
          <w:rFonts w:ascii="Times Roman" w:eastAsia="Times Roman" w:hAnsi="Times Roman" w:cs="Times Roman"/>
          <w:noProof/>
          <w:sz w:val="18"/>
          <w:szCs w:val="18"/>
          <w:highlight w:val="yellow"/>
        </w:rPr>
        <w:drawing>
          <wp:anchor distT="0" distB="0" distL="0" distR="0" simplePos="0" relativeHeight="251667456" behindDoc="0" locked="0" layoutInCell="1" allowOverlap="1" wp14:anchorId="35F8AF71" wp14:editId="206F55F9">
            <wp:simplePos x="0" y="0"/>
            <wp:positionH relativeFrom="page">
              <wp:posOffset>0</wp:posOffset>
            </wp:positionH>
            <wp:positionV relativeFrom="line">
              <wp:posOffset>254635</wp:posOffset>
            </wp:positionV>
            <wp:extent cx="7772400" cy="464185"/>
            <wp:effectExtent l="0" t="0" r="0" b="0"/>
            <wp:wrapTopAndBottom distT="0" distB="0"/>
            <wp:docPr id="1073741833"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33" name="Untitled-1.tif" descr="Untitled-1.tif"/>
                    <pic:cNvPicPr>
                      <a:picLocks noChangeAspect="1"/>
                    </pic:cNvPicPr>
                  </pic:nvPicPr>
                  <pic:blipFill>
                    <a:blip r:embed="rId7">
                      <a:extLst/>
                    </a:blip>
                    <a:srcRect t="94871"/>
                    <a:stretch>
                      <a:fillRect/>
                    </a:stretch>
                  </pic:blipFill>
                  <pic:spPr>
                    <a:xfrm>
                      <a:off x="0" y="0"/>
                      <a:ext cx="7772400" cy="464185"/>
                    </a:xfrm>
                    <a:prstGeom prst="rect">
                      <a:avLst/>
                    </a:prstGeom>
                    <a:ln w="12700" cap="flat">
                      <a:noFill/>
                      <a:miter lim="400000"/>
                    </a:ln>
                    <a:effectLst/>
                  </pic:spPr>
                </pic:pic>
              </a:graphicData>
            </a:graphic>
          </wp:anchor>
        </w:drawing>
      </w:r>
      <w:r w:rsidR="00A241C8">
        <w:rPr>
          <w:sz w:val="18"/>
          <w:szCs w:val="18"/>
          <w:lang w:val="es-ES_tradnl"/>
        </w:rPr>
        <w:t>Inventarios integración con sistema de inventario</w:t>
      </w:r>
      <w:r w:rsidR="00A241C8">
        <w:rPr>
          <w:sz w:val="18"/>
          <w:szCs w:val="18"/>
        </w:rPr>
        <w:t>s</w:t>
      </w:r>
      <w:proofErr w:type="gramStart"/>
      <w:r w:rsidR="00A241C8">
        <w:rPr>
          <w:sz w:val="18"/>
          <w:szCs w:val="18"/>
          <w:lang w:val="es-ES_tradnl"/>
        </w:rPr>
        <w:t>..</w:t>
      </w:r>
      <w:proofErr w:type="gramEnd"/>
      <w:r w:rsidR="00A241C8">
        <w:rPr>
          <w:sz w:val="18"/>
          <w:szCs w:val="18"/>
          <w:lang w:val="es-ES_tradnl"/>
        </w:rPr>
        <w:t>………….……….</w:t>
      </w:r>
      <w:r w:rsidRPr="00F2523D">
        <w:rPr>
          <w:sz w:val="18"/>
          <w:szCs w:val="18"/>
          <w:highlight w:val="yellow"/>
          <w:lang w:val="es-ES_tradnl"/>
        </w:rPr>
        <w:t xml:space="preserve"> </w:t>
      </w:r>
      <w:r>
        <w:rPr>
          <w:sz w:val="18"/>
          <w:szCs w:val="18"/>
          <w:highlight w:val="yellow"/>
          <w:lang w:val="es-ES_tradnl"/>
        </w:rPr>
        <w:t>15</w:t>
      </w:r>
      <w:r>
        <w:rPr>
          <w:sz w:val="18"/>
          <w:szCs w:val="18"/>
          <w:highlight w:val="yellow"/>
          <w:lang w:val="es-ES_tradnl"/>
        </w:rPr>
        <w:t>,</w:t>
      </w:r>
      <w:r w:rsidRPr="008E12AD">
        <w:rPr>
          <w:sz w:val="18"/>
          <w:szCs w:val="18"/>
          <w:highlight w:val="yellow"/>
          <w:lang w:val="es-ES_tradnl"/>
        </w:rPr>
        <w:t>000 MXN</w:t>
      </w:r>
      <w:r w:rsidR="00A241C8">
        <w:rPr>
          <w:sz w:val="18"/>
          <w:szCs w:val="18"/>
          <w:lang w:val="es-ES_tradnl"/>
        </w:rPr>
        <w:t>.………………………….…………</w:t>
      </w:r>
      <w:r w:rsidR="00A241C8" w:rsidRPr="009E1A62">
        <w:rPr>
          <w:sz w:val="18"/>
          <w:szCs w:val="18"/>
        </w:rPr>
        <w:t>$</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sz w:val="18"/>
          <w:szCs w:val="18"/>
        </w:rPr>
      </w:pPr>
      <w:proofErr w:type="spellStart"/>
      <w:r>
        <w:rPr>
          <w:sz w:val="18"/>
          <w:szCs w:val="18"/>
        </w:rPr>
        <w:t>Logí</w:t>
      </w:r>
      <w:r>
        <w:rPr>
          <w:sz w:val="18"/>
          <w:szCs w:val="18"/>
          <w:lang w:val="es-ES_tradnl"/>
        </w:rPr>
        <w:t>stica</w:t>
      </w:r>
      <w:proofErr w:type="spellEnd"/>
      <w:r>
        <w:rPr>
          <w:sz w:val="18"/>
          <w:szCs w:val="18"/>
          <w:lang w:val="es-ES_tradnl"/>
        </w:rPr>
        <w:t xml:space="preserve"> </w:t>
      </w:r>
      <w:proofErr w:type="spellStart"/>
      <w:r>
        <w:rPr>
          <w:sz w:val="18"/>
          <w:szCs w:val="18"/>
          <w:lang w:val="es-ES_tradnl"/>
        </w:rPr>
        <w:t>Integració</w:t>
      </w:r>
      <w:proofErr w:type="spellEnd"/>
      <w:r>
        <w:rPr>
          <w:sz w:val="18"/>
          <w:szCs w:val="18"/>
          <w:lang w:val="it-IT"/>
        </w:rPr>
        <w:t>n con Courier</w:t>
      </w:r>
      <w:r>
        <w:rPr>
          <w:sz w:val="18"/>
          <w:szCs w:val="18"/>
          <w:lang w:val="es-ES_tradnl"/>
        </w:rPr>
        <w:t>…………………………………………………………………</w:t>
      </w:r>
      <w:r w:rsidR="008E12AD" w:rsidRPr="008E12AD">
        <w:rPr>
          <w:sz w:val="18"/>
          <w:szCs w:val="18"/>
          <w:highlight w:val="yellow"/>
          <w:lang w:val="es-ES_tradnl"/>
        </w:rPr>
        <w:t>DEPENDIENDO DE 10 A 15</w:t>
      </w:r>
      <w:r w:rsidR="008E12AD">
        <w:rPr>
          <w:sz w:val="18"/>
          <w:szCs w:val="18"/>
          <w:highlight w:val="yellow"/>
          <w:lang w:val="es-ES_tradnl"/>
        </w:rPr>
        <w:t>,</w:t>
      </w:r>
      <w:r w:rsidR="008E12AD" w:rsidRPr="008E12AD">
        <w:rPr>
          <w:sz w:val="18"/>
          <w:szCs w:val="18"/>
          <w:highlight w:val="yellow"/>
          <w:lang w:val="es-ES_tradnl"/>
        </w:rPr>
        <w:t>000 MXN</w:t>
      </w:r>
      <w:r>
        <w:rPr>
          <w:sz w:val="18"/>
          <w:szCs w:val="18"/>
          <w:lang w:val="es-ES_tradnl"/>
        </w:rPr>
        <w:t>……………..</w:t>
      </w:r>
      <w:r w:rsidRPr="009E1A62">
        <w:rPr>
          <w:sz w:val="18"/>
          <w:szCs w:val="18"/>
        </w:rPr>
        <w:t>$</w:t>
      </w:r>
    </w:p>
    <w:p w:rsidR="00B30BA2" w:rsidRDefault="00B30BA2">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r>
        <w:rPr>
          <w:b/>
          <w:bCs/>
          <w:sz w:val="18"/>
          <w:szCs w:val="18"/>
        </w:rPr>
        <w:t xml:space="preserve">FASE </w:t>
      </w:r>
      <w:r>
        <w:rPr>
          <w:b/>
          <w:bCs/>
          <w:sz w:val="18"/>
          <w:szCs w:val="18"/>
          <w:lang w:val="es-ES_tradnl"/>
        </w:rPr>
        <w:t>2</w:t>
      </w:r>
      <w:r>
        <w:rPr>
          <w:b/>
          <w:bCs/>
          <w:sz w:val="18"/>
          <w:szCs w:val="18"/>
        </w:rPr>
        <w:t>.1</w:t>
      </w:r>
      <w:r>
        <w:rPr>
          <w:b/>
          <w:bCs/>
          <w:sz w:val="18"/>
          <w:szCs w:val="18"/>
          <w:lang w:val="es-ES_tradnl"/>
        </w:rPr>
        <w:t>:…………………………………………………………………………………………………………</w:t>
      </w:r>
      <w:proofErr w:type="gramStart"/>
      <w:r>
        <w:rPr>
          <w:b/>
          <w:bCs/>
          <w:sz w:val="18"/>
          <w:szCs w:val="18"/>
          <w:lang w:val="es-ES_tradnl"/>
        </w:rPr>
        <w:t>.</w:t>
      </w:r>
      <w:r w:rsidRPr="009E1A62">
        <w:rPr>
          <w:b/>
          <w:bCs/>
          <w:sz w:val="18"/>
          <w:szCs w:val="18"/>
        </w:rPr>
        <w:t>$</w:t>
      </w:r>
      <w:proofErr w:type="gramEnd"/>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sz w:val="18"/>
          <w:szCs w:val="18"/>
        </w:rPr>
      </w:pPr>
      <w:r>
        <w:rPr>
          <w:sz w:val="18"/>
          <w:szCs w:val="18"/>
          <w:lang w:val="es-ES_tradnl"/>
        </w:rPr>
        <w:t>Experiencia de Compra……………………………………………………………………</w:t>
      </w:r>
      <w:r w:rsidRPr="008E12AD">
        <w:rPr>
          <w:sz w:val="18"/>
          <w:szCs w:val="18"/>
          <w:highlight w:val="yellow"/>
          <w:lang w:val="es-ES_tradnl"/>
        </w:rPr>
        <w:t>……</w:t>
      </w:r>
      <w:r w:rsidR="008E12AD">
        <w:rPr>
          <w:sz w:val="18"/>
          <w:szCs w:val="18"/>
          <w:highlight w:val="yellow"/>
          <w:lang w:val="es-ES_tradnl"/>
        </w:rPr>
        <w:t>15,000 MXN</w:t>
      </w:r>
      <w:r w:rsidRPr="008E12AD">
        <w:rPr>
          <w:sz w:val="18"/>
          <w:szCs w:val="18"/>
          <w:highlight w:val="yellow"/>
          <w:lang w:val="es-ES_tradnl"/>
        </w:rPr>
        <w:t>…………</w:t>
      </w:r>
      <w:r>
        <w:rPr>
          <w:sz w:val="18"/>
          <w:szCs w:val="18"/>
          <w:lang w:val="es-ES_tradnl"/>
        </w:rPr>
        <w:t>………</w:t>
      </w:r>
      <w:r w:rsidRPr="009E1A62">
        <w:rPr>
          <w:sz w:val="18"/>
          <w:szCs w:val="18"/>
        </w:rPr>
        <w:t>$</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sz w:val="18"/>
          <w:szCs w:val="18"/>
        </w:rPr>
      </w:pPr>
      <w:r>
        <w:rPr>
          <w:sz w:val="18"/>
          <w:szCs w:val="18"/>
          <w:lang w:val="es-ES_tradnl"/>
        </w:rPr>
        <w:t>Mesa de Regalos……………………………………………………………………………………</w:t>
      </w:r>
      <w:r w:rsidR="00F2523D">
        <w:rPr>
          <w:sz w:val="18"/>
          <w:szCs w:val="18"/>
          <w:highlight w:val="yellow"/>
          <w:lang w:val="es-ES_tradnl"/>
        </w:rPr>
        <w:t>10</w:t>
      </w:r>
      <w:r w:rsidR="008E12AD">
        <w:rPr>
          <w:sz w:val="18"/>
          <w:szCs w:val="18"/>
          <w:highlight w:val="yellow"/>
          <w:lang w:val="es-ES_tradnl"/>
        </w:rPr>
        <w:t>,</w:t>
      </w:r>
      <w:r w:rsidR="008E12AD" w:rsidRPr="008E12AD">
        <w:rPr>
          <w:sz w:val="18"/>
          <w:szCs w:val="18"/>
          <w:highlight w:val="yellow"/>
          <w:lang w:val="es-ES_tradnl"/>
        </w:rPr>
        <w:t>000 MXN</w:t>
      </w:r>
      <w:r>
        <w:rPr>
          <w:sz w:val="18"/>
          <w:szCs w:val="18"/>
          <w:lang w:val="es-ES_tradnl"/>
        </w:rPr>
        <w:t>………..……</w:t>
      </w:r>
      <w:r w:rsidRPr="009E1A62">
        <w:rPr>
          <w:sz w:val="18"/>
          <w:szCs w:val="18"/>
        </w:rPr>
        <w:t>$</w:t>
      </w:r>
    </w:p>
    <w:p w:rsidR="00B30BA2" w:rsidRDefault="00B30BA2">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rFonts w:ascii="Times Roman" w:eastAsia="Times Roman" w:hAnsi="Times Roman" w:cs="Times Roman"/>
          <w:sz w:val="18"/>
          <w:szCs w:val="18"/>
        </w:rPr>
      </w:pP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r>
        <w:rPr>
          <w:b/>
          <w:bCs/>
          <w:sz w:val="18"/>
          <w:szCs w:val="18"/>
        </w:rPr>
        <w:t xml:space="preserve">FASE 3: </w:t>
      </w:r>
      <w:r>
        <w:rPr>
          <w:b/>
          <w:bCs/>
          <w:sz w:val="18"/>
          <w:szCs w:val="18"/>
          <w:lang w:val="es-ES_tradnl"/>
        </w:rPr>
        <w:t xml:space="preserve">B2C </w:t>
      </w:r>
      <w:proofErr w:type="spellStart"/>
      <w:r>
        <w:rPr>
          <w:b/>
          <w:bCs/>
          <w:sz w:val="18"/>
          <w:szCs w:val="18"/>
          <w:lang w:val="es-ES_tradnl"/>
        </w:rPr>
        <w:t>Outlet</w:t>
      </w:r>
      <w:proofErr w:type="spellEnd"/>
      <w:r>
        <w:rPr>
          <w:b/>
          <w:bCs/>
          <w:sz w:val="18"/>
          <w:szCs w:val="18"/>
          <w:lang w:val="es-ES_tradnl"/>
        </w:rPr>
        <w:t>………………………………………………………………………………………………</w:t>
      </w:r>
      <w:r w:rsidRPr="009E1A62">
        <w:rPr>
          <w:b/>
          <w:bCs/>
          <w:sz w:val="18"/>
          <w:szCs w:val="18"/>
        </w:rPr>
        <w:t>$</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sz w:val="18"/>
          <w:szCs w:val="18"/>
        </w:rPr>
      </w:pPr>
      <w:r>
        <w:rPr>
          <w:sz w:val="18"/>
          <w:szCs w:val="18"/>
          <w:lang w:val="it-IT"/>
        </w:rPr>
        <w:t>Campa</w:t>
      </w:r>
      <w:r>
        <w:rPr>
          <w:sz w:val="18"/>
          <w:szCs w:val="18"/>
          <w:lang w:val="es-ES_tradnl"/>
        </w:rPr>
        <w:t>ñ</w:t>
      </w:r>
      <w:r>
        <w:rPr>
          <w:sz w:val="18"/>
          <w:szCs w:val="18"/>
          <w:lang w:val="pt-PT"/>
        </w:rPr>
        <w:t>as de Marketing</w:t>
      </w:r>
      <w:r>
        <w:rPr>
          <w:sz w:val="18"/>
          <w:szCs w:val="18"/>
          <w:lang w:val="es-ES_tradnl"/>
        </w:rPr>
        <w:t>………………………………………………………………………………….</w:t>
      </w:r>
      <w:r w:rsidR="008E12AD" w:rsidRPr="00F2523D">
        <w:rPr>
          <w:sz w:val="18"/>
          <w:szCs w:val="18"/>
          <w:highlight w:val="yellow"/>
          <w:lang w:val="es-ES_tradnl"/>
        </w:rPr>
        <w:t>POR MAIL?</w:t>
      </w:r>
      <w:r w:rsidR="008E12AD">
        <w:rPr>
          <w:sz w:val="18"/>
          <w:szCs w:val="18"/>
          <w:lang w:val="es-ES_tradnl"/>
        </w:rPr>
        <w:t xml:space="preserve"> </w:t>
      </w:r>
      <w:r w:rsidR="008E12AD">
        <w:rPr>
          <w:sz w:val="18"/>
          <w:szCs w:val="18"/>
          <w:highlight w:val="yellow"/>
          <w:lang w:val="es-ES_tradnl"/>
        </w:rPr>
        <w:t>4</w:t>
      </w:r>
      <w:r w:rsidR="008E12AD">
        <w:rPr>
          <w:sz w:val="18"/>
          <w:szCs w:val="18"/>
          <w:highlight w:val="yellow"/>
          <w:lang w:val="es-ES_tradnl"/>
        </w:rPr>
        <w:t>,</w:t>
      </w:r>
      <w:r w:rsidR="008E12AD" w:rsidRPr="008E12AD">
        <w:rPr>
          <w:sz w:val="18"/>
          <w:szCs w:val="18"/>
          <w:highlight w:val="yellow"/>
          <w:lang w:val="es-ES_tradnl"/>
        </w:rPr>
        <w:t>000 MXN</w:t>
      </w:r>
      <w:r>
        <w:rPr>
          <w:sz w:val="18"/>
          <w:szCs w:val="18"/>
          <w:lang w:val="es-ES_tradnl"/>
        </w:rPr>
        <w:t>.….…..</w:t>
      </w:r>
      <w:r w:rsidRPr="009E1A62">
        <w:rPr>
          <w:sz w:val="18"/>
          <w:szCs w:val="18"/>
        </w:rPr>
        <w:t>$</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sz w:val="18"/>
          <w:szCs w:val="18"/>
        </w:rPr>
      </w:pPr>
      <w:r>
        <w:rPr>
          <w:sz w:val="18"/>
          <w:szCs w:val="18"/>
        </w:rPr>
        <w:t>P</w:t>
      </w:r>
      <w:proofErr w:type="spellStart"/>
      <w:r>
        <w:rPr>
          <w:sz w:val="18"/>
          <w:szCs w:val="18"/>
          <w:lang w:val="es-ES_tradnl"/>
        </w:rPr>
        <w:t>lan</w:t>
      </w:r>
      <w:proofErr w:type="spellEnd"/>
      <w:r>
        <w:rPr>
          <w:sz w:val="18"/>
          <w:szCs w:val="18"/>
          <w:lang w:val="es-ES_tradnl"/>
        </w:rPr>
        <w:t xml:space="preserve"> de Puntos…………………………………………………………………………………………</w:t>
      </w:r>
      <w:r w:rsidR="008E12AD">
        <w:rPr>
          <w:sz w:val="18"/>
          <w:szCs w:val="18"/>
          <w:highlight w:val="yellow"/>
          <w:lang w:val="es-ES_tradnl"/>
        </w:rPr>
        <w:t>6</w:t>
      </w:r>
      <w:r w:rsidR="008E12AD">
        <w:rPr>
          <w:sz w:val="18"/>
          <w:szCs w:val="18"/>
          <w:highlight w:val="yellow"/>
          <w:lang w:val="es-ES_tradnl"/>
        </w:rPr>
        <w:t>,</w:t>
      </w:r>
      <w:r w:rsidR="008E12AD" w:rsidRPr="008E12AD">
        <w:rPr>
          <w:sz w:val="18"/>
          <w:szCs w:val="18"/>
          <w:highlight w:val="yellow"/>
          <w:lang w:val="es-ES_tradnl"/>
        </w:rPr>
        <w:t xml:space="preserve">000 </w:t>
      </w:r>
      <w:proofErr w:type="gramStart"/>
      <w:r w:rsidR="008E12AD" w:rsidRPr="008E12AD">
        <w:rPr>
          <w:sz w:val="18"/>
          <w:szCs w:val="18"/>
          <w:highlight w:val="yellow"/>
          <w:lang w:val="es-ES_tradnl"/>
        </w:rPr>
        <w:t>MXN</w:t>
      </w:r>
      <w:r w:rsidR="008E12AD">
        <w:rPr>
          <w:sz w:val="18"/>
          <w:szCs w:val="18"/>
          <w:lang w:val="es-ES_tradnl"/>
        </w:rPr>
        <w:t xml:space="preserve"> </w:t>
      </w:r>
      <w:r>
        <w:rPr>
          <w:sz w:val="18"/>
          <w:szCs w:val="18"/>
          <w:lang w:val="es-ES_tradnl"/>
        </w:rPr>
        <w:t>…</w:t>
      </w:r>
      <w:proofErr w:type="gramEnd"/>
      <w:r>
        <w:rPr>
          <w:sz w:val="18"/>
          <w:szCs w:val="18"/>
          <w:lang w:val="es-ES_tradnl"/>
        </w:rPr>
        <w:t>……</w:t>
      </w:r>
      <w:r w:rsidRPr="009E1A62">
        <w:rPr>
          <w:sz w:val="18"/>
          <w:szCs w:val="18"/>
        </w:rPr>
        <w:t>$</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sz w:val="18"/>
          <w:szCs w:val="18"/>
        </w:rPr>
      </w:pPr>
      <w:r>
        <w:rPr>
          <w:sz w:val="18"/>
          <w:szCs w:val="18"/>
          <w:lang w:val="es-ES_tradnl"/>
        </w:rPr>
        <w:t xml:space="preserve">Membresía </w:t>
      </w:r>
      <w:proofErr w:type="spellStart"/>
      <w:r>
        <w:rPr>
          <w:sz w:val="18"/>
          <w:szCs w:val="18"/>
          <w:lang w:val="es-ES_tradnl"/>
        </w:rPr>
        <w:t>ProEpta</w:t>
      </w:r>
      <w:proofErr w:type="spellEnd"/>
      <w:r>
        <w:rPr>
          <w:sz w:val="18"/>
          <w:szCs w:val="18"/>
          <w:lang w:val="es-ES_tradnl"/>
        </w:rPr>
        <w:t>……………………………………………………………………………………</w:t>
      </w:r>
      <w:r w:rsidR="008E12AD">
        <w:rPr>
          <w:sz w:val="18"/>
          <w:szCs w:val="18"/>
          <w:highlight w:val="yellow"/>
          <w:lang w:val="es-ES_tradnl"/>
        </w:rPr>
        <w:t>6</w:t>
      </w:r>
      <w:r w:rsidR="008E12AD">
        <w:rPr>
          <w:sz w:val="18"/>
          <w:szCs w:val="18"/>
          <w:highlight w:val="yellow"/>
          <w:lang w:val="es-ES_tradnl"/>
        </w:rPr>
        <w:t>,</w:t>
      </w:r>
      <w:r w:rsidR="008E12AD" w:rsidRPr="008E12AD">
        <w:rPr>
          <w:sz w:val="18"/>
          <w:szCs w:val="18"/>
          <w:highlight w:val="yellow"/>
          <w:lang w:val="es-ES_tradnl"/>
        </w:rPr>
        <w:t xml:space="preserve">000 </w:t>
      </w:r>
      <w:proofErr w:type="gramStart"/>
      <w:r w:rsidR="008E12AD" w:rsidRPr="008E12AD">
        <w:rPr>
          <w:sz w:val="18"/>
          <w:szCs w:val="18"/>
          <w:highlight w:val="yellow"/>
          <w:lang w:val="es-ES_tradnl"/>
        </w:rPr>
        <w:t>MXN</w:t>
      </w:r>
      <w:r w:rsidR="008E12AD">
        <w:rPr>
          <w:sz w:val="18"/>
          <w:szCs w:val="18"/>
          <w:lang w:val="es-ES_tradnl"/>
        </w:rPr>
        <w:t xml:space="preserve"> </w:t>
      </w:r>
      <w:r>
        <w:rPr>
          <w:sz w:val="18"/>
          <w:szCs w:val="18"/>
          <w:lang w:val="es-ES_tradnl"/>
        </w:rPr>
        <w:t>…</w:t>
      </w:r>
      <w:proofErr w:type="gramEnd"/>
      <w:r>
        <w:rPr>
          <w:sz w:val="18"/>
          <w:szCs w:val="18"/>
          <w:lang w:val="es-ES_tradnl"/>
        </w:rPr>
        <w:t>……$</w:t>
      </w:r>
    </w:p>
    <w:p w:rsidR="00B30BA2" w:rsidRDefault="00B30BA2">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r>
        <w:rPr>
          <w:b/>
          <w:bCs/>
          <w:sz w:val="18"/>
          <w:szCs w:val="18"/>
        </w:rPr>
        <w:t>FASE 4</w:t>
      </w:r>
      <w:r>
        <w:rPr>
          <w:b/>
          <w:bCs/>
          <w:sz w:val="18"/>
          <w:szCs w:val="18"/>
          <w:lang w:val="es-ES_tradnl"/>
        </w:rPr>
        <w:t>: Tienda a Empleados…………………………………………………………………</w:t>
      </w:r>
      <w:r w:rsidR="008E12AD" w:rsidRPr="008E12AD">
        <w:rPr>
          <w:sz w:val="18"/>
          <w:szCs w:val="18"/>
          <w:highlight w:val="yellow"/>
          <w:lang w:val="es-ES_tradnl"/>
        </w:rPr>
        <w:t>10</w:t>
      </w:r>
      <w:r w:rsidR="008E12AD">
        <w:rPr>
          <w:sz w:val="18"/>
          <w:szCs w:val="18"/>
          <w:highlight w:val="yellow"/>
          <w:lang w:val="es-ES_tradnl"/>
        </w:rPr>
        <w:t>,</w:t>
      </w:r>
      <w:r w:rsidR="008E12AD" w:rsidRPr="008E12AD">
        <w:rPr>
          <w:sz w:val="18"/>
          <w:szCs w:val="18"/>
          <w:highlight w:val="yellow"/>
          <w:lang w:val="es-ES_tradnl"/>
        </w:rPr>
        <w:t>000 MXN</w:t>
      </w:r>
      <w:r w:rsidR="008E12AD">
        <w:rPr>
          <w:b/>
          <w:bCs/>
          <w:sz w:val="18"/>
          <w:szCs w:val="18"/>
          <w:lang w:val="es-ES_tradnl"/>
        </w:rPr>
        <w:t xml:space="preserve"> </w:t>
      </w:r>
      <w:r>
        <w:rPr>
          <w:b/>
          <w:bCs/>
          <w:sz w:val="18"/>
          <w:szCs w:val="18"/>
          <w:lang w:val="es-ES_tradnl"/>
        </w:rPr>
        <w:t>………………..</w:t>
      </w:r>
      <w:r w:rsidRPr="009E1A62">
        <w:rPr>
          <w:b/>
          <w:bCs/>
          <w:sz w:val="18"/>
          <w:szCs w:val="18"/>
        </w:rPr>
        <w:t>$</w:t>
      </w:r>
    </w:p>
    <w:p w:rsidR="00B30BA2" w:rsidRDefault="00B30BA2">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p>
    <w:p w:rsidR="00B30BA2" w:rsidRPr="006A4C25"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lang w:val="en-US"/>
        </w:rPr>
      </w:pPr>
      <w:r w:rsidRPr="006A4C25">
        <w:rPr>
          <w:b/>
          <w:bCs/>
          <w:sz w:val="18"/>
          <w:szCs w:val="18"/>
          <w:lang w:val="en-US"/>
        </w:rPr>
        <w:t>FASE 5: B2B Outlet……………………………………………………………………………………</w:t>
      </w:r>
      <w:r w:rsidR="008E12AD" w:rsidRPr="006A4C25">
        <w:rPr>
          <w:sz w:val="18"/>
          <w:szCs w:val="18"/>
          <w:highlight w:val="yellow"/>
          <w:lang w:val="en-US"/>
        </w:rPr>
        <w:t>15</w:t>
      </w:r>
      <w:r w:rsidR="006A4C25" w:rsidRPr="006A4C25">
        <w:rPr>
          <w:sz w:val="18"/>
          <w:szCs w:val="18"/>
          <w:highlight w:val="yellow"/>
          <w:lang w:val="en-US"/>
        </w:rPr>
        <w:t xml:space="preserve"> A 30</w:t>
      </w:r>
      <w:r w:rsidR="008E12AD" w:rsidRPr="006A4C25">
        <w:rPr>
          <w:sz w:val="18"/>
          <w:szCs w:val="18"/>
          <w:highlight w:val="yellow"/>
          <w:lang w:val="en-US"/>
        </w:rPr>
        <w:t>,000 MXN</w:t>
      </w:r>
      <w:r w:rsidR="008E12AD" w:rsidRPr="006A4C25">
        <w:rPr>
          <w:b/>
          <w:bCs/>
          <w:sz w:val="18"/>
          <w:szCs w:val="18"/>
          <w:lang w:val="en-US"/>
        </w:rPr>
        <w:t xml:space="preserve"> </w:t>
      </w:r>
      <w:r w:rsidRPr="006A4C25">
        <w:rPr>
          <w:b/>
          <w:bCs/>
          <w:sz w:val="18"/>
          <w:szCs w:val="18"/>
          <w:lang w:val="en-US"/>
        </w:rPr>
        <w:t>…………$</w:t>
      </w:r>
    </w:p>
    <w:p w:rsidR="00B30BA2" w:rsidRPr="006A4C25" w:rsidRDefault="00B30BA2">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lang w:val="en-US"/>
        </w:rPr>
      </w:pP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r>
        <w:rPr>
          <w:b/>
          <w:bCs/>
          <w:sz w:val="18"/>
          <w:szCs w:val="18"/>
        </w:rPr>
        <w:t>FASE 6</w:t>
      </w:r>
      <w:r>
        <w:rPr>
          <w:b/>
          <w:bCs/>
          <w:sz w:val="18"/>
          <w:szCs w:val="18"/>
          <w:lang w:val="es-ES_tradnl"/>
        </w:rPr>
        <w:t>: B2B Empleados y Clientes………………………………………………………………</w:t>
      </w:r>
      <w:r w:rsidR="008E12AD">
        <w:rPr>
          <w:sz w:val="18"/>
          <w:szCs w:val="18"/>
          <w:highlight w:val="yellow"/>
          <w:lang w:val="es-ES_tradnl"/>
        </w:rPr>
        <w:t>3</w:t>
      </w:r>
      <w:r w:rsidR="008E12AD" w:rsidRPr="008E12AD">
        <w:rPr>
          <w:sz w:val="18"/>
          <w:szCs w:val="18"/>
          <w:highlight w:val="yellow"/>
          <w:lang w:val="es-ES_tradnl"/>
        </w:rPr>
        <w:t>0</w:t>
      </w:r>
      <w:r w:rsidR="006A4C25">
        <w:rPr>
          <w:sz w:val="18"/>
          <w:szCs w:val="18"/>
          <w:highlight w:val="yellow"/>
          <w:lang w:val="es-ES_tradnl"/>
        </w:rPr>
        <w:t xml:space="preserve"> A 50</w:t>
      </w:r>
      <w:bookmarkStart w:id="0" w:name="_GoBack"/>
      <w:bookmarkEnd w:id="0"/>
      <w:r w:rsidR="008E12AD">
        <w:rPr>
          <w:sz w:val="18"/>
          <w:szCs w:val="18"/>
          <w:highlight w:val="yellow"/>
          <w:lang w:val="es-ES_tradnl"/>
        </w:rPr>
        <w:t>,</w:t>
      </w:r>
      <w:r w:rsidR="008E12AD" w:rsidRPr="008E12AD">
        <w:rPr>
          <w:sz w:val="18"/>
          <w:szCs w:val="18"/>
          <w:highlight w:val="yellow"/>
          <w:lang w:val="es-ES_tradnl"/>
        </w:rPr>
        <w:t xml:space="preserve">000 </w:t>
      </w:r>
      <w:proofErr w:type="gramStart"/>
      <w:r w:rsidR="008E12AD" w:rsidRPr="008E12AD">
        <w:rPr>
          <w:sz w:val="18"/>
          <w:szCs w:val="18"/>
          <w:highlight w:val="yellow"/>
          <w:lang w:val="es-ES_tradnl"/>
        </w:rPr>
        <w:t>MXN</w:t>
      </w:r>
      <w:r w:rsidR="008E12AD">
        <w:rPr>
          <w:b/>
          <w:bCs/>
          <w:sz w:val="18"/>
          <w:szCs w:val="18"/>
          <w:lang w:val="es-ES_tradnl"/>
        </w:rPr>
        <w:t xml:space="preserve"> </w:t>
      </w:r>
      <w:r>
        <w:rPr>
          <w:b/>
          <w:bCs/>
          <w:sz w:val="18"/>
          <w:szCs w:val="18"/>
          <w:lang w:val="es-ES_tradnl"/>
        </w:rPr>
        <w:t>…</w:t>
      </w:r>
      <w:proofErr w:type="gramEnd"/>
      <w:r>
        <w:rPr>
          <w:b/>
          <w:bCs/>
          <w:sz w:val="18"/>
          <w:szCs w:val="18"/>
          <w:lang w:val="es-ES_tradnl"/>
        </w:rPr>
        <w:t>………..</w:t>
      </w:r>
      <w:r w:rsidRPr="009E1A62">
        <w:rPr>
          <w:b/>
          <w:bCs/>
          <w:sz w:val="18"/>
          <w:szCs w:val="18"/>
        </w:rPr>
        <w:t>$</w:t>
      </w:r>
    </w:p>
    <w:p w:rsidR="00B30BA2" w:rsidRDefault="00B30BA2">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rPr>
      </w:pPr>
      <w:r>
        <w:rPr>
          <w:b/>
          <w:bCs/>
          <w:sz w:val="18"/>
          <w:szCs w:val="18"/>
        </w:rPr>
        <w:t>FASE 7</w:t>
      </w:r>
      <w:r>
        <w:rPr>
          <w:b/>
          <w:bCs/>
          <w:sz w:val="18"/>
          <w:szCs w:val="18"/>
          <w:lang w:val="es-ES_tradnl"/>
        </w:rPr>
        <w:t>:</w:t>
      </w:r>
      <w:r>
        <w:rPr>
          <w:b/>
          <w:bCs/>
          <w:sz w:val="18"/>
          <w:szCs w:val="18"/>
          <w:lang w:val="pt-PT"/>
        </w:rPr>
        <w:t xml:space="preserve"> B2B ERP Grandes Clientes</w:t>
      </w:r>
      <w:r>
        <w:rPr>
          <w:b/>
          <w:bCs/>
          <w:sz w:val="18"/>
          <w:szCs w:val="18"/>
          <w:lang w:val="es-ES_tradnl"/>
        </w:rPr>
        <w:t>………………………………</w:t>
      </w:r>
      <w:r w:rsidR="008E12AD">
        <w:rPr>
          <w:sz w:val="18"/>
          <w:szCs w:val="18"/>
          <w:highlight w:val="yellow"/>
          <w:lang w:val="es-ES_tradnl"/>
        </w:rPr>
        <w:t>4</w:t>
      </w:r>
      <w:r w:rsidR="008E12AD" w:rsidRPr="008E12AD">
        <w:rPr>
          <w:sz w:val="18"/>
          <w:szCs w:val="18"/>
          <w:highlight w:val="yellow"/>
          <w:lang w:val="es-ES_tradnl"/>
        </w:rPr>
        <w:t>0</w:t>
      </w:r>
      <w:r w:rsidR="008E12AD">
        <w:rPr>
          <w:sz w:val="18"/>
          <w:szCs w:val="18"/>
          <w:highlight w:val="yellow"/>
          <w:lang w:val="es-ES_tradnl"/>
        </w:rPr>
        <w:t xml:space="preserve"> A 80</w:t>
      </w:r>
      <w:r w:rsidR="008E12AD">
        <w:rPr>
          <w:sz w:val="18"/>
          <w:szCs w:val="18"/>
          <w:highlight w:val="yellow"/>
          <w:lang w:val="es-ES_tradnl"/>
        </w:rPr>
        <w:t>,</w:t>
      </w:r>
      <w:r w:rsidR="008E12AD" w:rsidRPr="008E12AD">
        <w:rPr>
          <w:sz w:val="18"/>
          <w:szCs w:val="18"/>
          <w:highlight w:val="yellow"/>
          <w:lang w:val="es-ES_tradnl"/>
        </w:rPr>
        <w:t xml:space="preserve">000 </w:t>
      </w:r>
      <w:proofErr w:type="gramStart"/>
      <w:r w:rsidR="008E12AD" w:rsidRPr="008E12AD">
        <w:rPr>
          <w:sz w:val="18"/>
          <w:szCs w:val="18"/>
          <w:highlight w:val="yellow"/>
          <w:lang w:val="es-ES_tradnl"/>
        </w:rPr>
        <w:t>MXN</w:t>
      </w:r>
      <w:r w:rsidR="008E12AD">
        <w:rPr>
          <w:b/>
          <w:bCs/>
          <w:sz w:val="18"/>
          <w:szCs w:val="18"/>
          <w:lang w:val="es-ES_tradnl"/>
        </w:rPr>
        <w:t xml:space="preserve"> </w:t>
      </w:r>
      <w:r>
        <w:rPr>
          <w:b/>
          <w:bCs/>
          <w:sz w:val="18"/>
          <w:szCs w:val="18"/>
          <w:lang w:val="es-ES_tradnl"/>
        </w:rPr>
        <w:t>…</w:t>
      </w:r>
      <w:proofErr w:type="gramEnd"/>
      <w:r>
        <w:rPr>
          <w:b/>
          <w:bCs/>
          <w:sz w:val="18"/>
          <w:szCs w:val="18"/>
          <w:lang w:val="es-ES_tradnl"/>
        </w:rPr>
        <w:t>………$Por Definir con cada gran cliente</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rFonts w:ascii="Times Roman" w:eastAsia="Times Roman" w:hAnsi="Times Roman" w:cs="Times Roman"/>
          <w:sz w:val="18"/>
          <w:szCs w:val="18"/>
        </w:rPr>
      </w:pPr>
      <w:r>
        <w:rPr>
          <w:rFonts w:ascii="Times Roman" w:eastAsia="Times Roman" w:hAnsi="Times Roman" w:cs="Times Roman"/>
          <w:sz w:val="18"/>
          <w:szCs w:val="18"/>
        </w:rPr>
        <w:br/>
      </w:r>
    </w:p>
    <w:p w:rsidR="00B30BA2" w:rsidRDefault="00B30BA2">
      <w:pPr>
        <w:pStyle w:val="Default"/>
        <w:tabs>
          <w:tab w:val="left" w:pos="2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40"/>
        <w:ind w:left="720" w:hanging="720"/>
        <w:rPr>
          <w:rFonts w:ascii="Arial" w:eastAsia="Arial" w:hAnsi="Arial" w:cs="Arial"/>
          <w:b/>
          <w:bCs/>
          <w:strike/>
          <w:sz w:val="24"/>
          <w:szCs w:val="24"/>
          <w:shd w:val="clear" w:color="auto" w:fill="FFFFFF"/>
          <w:lang w:val="es-ES_tradnl"/>
        </w:rPr>
      </w:pPr>
    </w:p>
    <w:p w:rsidR="00B30BA2" w:rsidRDefault="00B30BA2">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lang w:val="es-ES_tradnl"/>
        </w:rPr>
      </w:pP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trike/>
          <w:sz w:val="18"/>
          <w:szCs w:val="18"/>
          <w:lang w:val="es-ES_tradnl"/>
        </w:rPr>
      </w:pPr>
      <w:r>
        <w:rPr>
          <w:b/>
          <w:bCs/>
          <w:strike/>
          <w:sz w:val="18"/>
          <w:szCs w:val="18"/>
          <w:lang w:val="es-ES_tradnl"/>
        </w:rPr>
        <w:t>Google Suite.…………..……………………………………………………………………………………..…$250/mes</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trike/>
          <w:sz w:val="18"/>
          <w:szCs w:val="18"/>
          <w:lang w:val="es-ES_tradnl"/>
        </w:rPr>
      </w:pPr>
      <w:r>
        <w:rPr>
          <w:b/>
          <w:bCs/>
          <w:strike/>
          <w:sz w:val="18"/>
          <w:szCs w:val="18"/>
          <w:lang w:val="es-ES_tradnl"/>
        </w:rPr>
        <w:t>Compra de dominios/Renovación anual</w:t>
      </w:r>
      <w:proofErr w:type="gramStart"/>
      <w:r>
        <w:rPr>
          <w:b/>
          <w:bCs/>
          <w:strike/>
          <w:sz w:val="18"/>
          <w:szCs w:val="18"/>
          <w:lang w:val="es-ES_tradnl"/>
        </w:rPr>
        <w:t>..</w:t>
      </w:r>
      <w:proofErr w:type="gramEnd"/>
      <w:r>
        <w:rPr>
          <w:b/>
          <w:bCs/>
          <w:strike/>
          <w:sz w:val="18"/>
          <w:szCs w:val="18"/>
          <w:lang w:val="es-ES_tradnl"/>
        </w:rPr>
        <w:t>……………………………………………….………..……..$1,800/año</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trike/>
          <w:sz w:val="18"/>
          <w:szCs w:val="18"/>
          <w:lang w:val="es-ES_tradnl"/>
        </w:rPr>
      </w:pPr>
      <w:r>
        <w:rPr>
          <w:b/>
          <w:bCs/>
          <w:strike/>
          <w:sz w:val="18"/>
          <w:szCs w:val="18"/>
          <w:lang w:val="es-ES_tradnl"/>
        </w:rPr>
        <w:t xml:space="preserve">Certificado de Seguridad/Renovación </w:t>
      </w:r>
      <w:proofErr w:type="gramStart"/>
      <w:r>
        <w:rPr>
          <w:b/>
          <w:bCs/>
          <w:strike/>
          <w:sz w:val="18"/>
          <w:szCs w:val="18"/>
          <w:lang w:val="es-ES_tradnl"/>
        </w:rPr>
        <w:t>anual.……………………………………………………………$</w:t>
      </w:r>
      <w:proofErr w:type="gramEnd"/>
      <w:r>
        <w:rPr>
          <w:b/>
          <w:bCs/>
          <w:strike/>
          <w:sz w:val="18"/>
          <w:szCs w:val="18"/>
          <w:lang w:val="es-ES_tradnl"/>
        </w:rPr>
        <w:t>3,800/año</w:t>
      </w:r>
    </w:p>
    <w:p w:rsidR="00B30BA2" w:rsidRDefault="00A241C8">
      <w:pPr>
        <w:pStyle w:val="Body"/>
        <w:widowControl w:val="0"/>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200" w:lineRule="atLeast"/>
        <w:jc w:val="both"/>
        <w:rPr>
          <w:b/>
          <w:bCs/>
          <w:sz w:val="18"/>
          <w:szCs w:val="18"/>
          <w:lang w:val="es-ES_tradnl"/>
        </w:rPr>
      </w:pPr>
      <w:proofErr w:type="spellStart"/>
      <w:r>
        <w:rPr>
          <w:b/>
          <w:bCs/>
          <w:sz w:val="18"/>
          <w:szCs w:val="18"/>
          <w:lang w:val="es-ES_tradnl"/>
        </w:rPr>
        <w:lastRenderedPageBreak/>
        <w:t>Hosting</w:t>
      </w:r>
      <w:proofErr w:type="spellEnd"/>
      <w:r>
        <w:rPr>
          <w:b/>
          <w:bCs/>
          <w:sz w:val="18"/>
          <w:szCs w:val="18"/>
          <w:lang w:val="es-ES_tradnl"/>
        </w:rPr>
        <w:t xml:space="preserve"> (Alojamiento)………………………………………………………………………………….….$15,000/mes</w:t>
      </w: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B30BA2">
      <w:pPr>
        <w:pStyle w:val="Body"/>
        <w:widowControl w:val="0"/>
        <w:jc w:val="both"/>
        <w:rPr>
          <w:b/>
          <w:bCs/>
          <w:sz w:val="10"/>
          <w:szCs w:val="10"/>
          <w:lang w:val="es-ES_tradnl"/>
        </w:rPr>
      </w:pPr>
    </w:p>
    <w:p w:rsidR="00B30BA2" w:rsidRDefault="00A241C8">
      <w:pPr>
        <w:pStyle w:val="Body"/>
        <w:widowControl w:val="0"/>
        <w:jc w:val="both"/>
        <w:rPr>
          <w:rFonts w:ascii="Arial" w:eastAsia="Arial" w:hAnsi="Arial" w:cs="Arial"/>
          <w:b/>
          <w:bCs/>
          <w:sz w:val="10"/>
          <w:szCs w:val="10"/>
        </w:rPr>
      </w:pPr>
      <w:r>
        <w:rPr>
          <w:rFonts w:ascii="Arial" w:hAnsi="Arial"/>
          <w:sz w:val="10"/>
          <w:szCs w:val="10"/>
          <w:lang w:val="es-ES_tradnl"/>
        </w:rPr>
        <w:t>OBSERVACIONES:</w:t>
      </w:r>
    </w:p>
    <w:p w:rsidR="00B30BA2" w:rsidRDefault="00A241C8">
      <w:pPr>
        <w:pStyle w:val="Body"/>
        <w:widowControl w:val="0"/>
        <w:numPr>
          <w:ilvl w:val="0"/>
          <w:numId w:val="8"/>
        </w:numPr>
        <w:jc w:val="both"/>
        <w:rPr>
          <w:sz w:val="10"/>
          <w:szCs w:val="10"/>
          <w:lang w:val="es-ES_tradnl"/>
        </w:rPr>
      </w:pPr>
      <w:r>
        <w:rPr>
          <w:rFonts w:ascii="Arial" w:hAnsi="Arial"/>
          <w:sz w:val="10"/>
          <w:szCs w:val="10"/>
          <w:lang w:val="es-ES_tradnl"/>
        </w:rPr>
        <w:t>Tiempo estimado de desarrollo Web: 12-16 semanas Fase 1</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El tiempo de desarrollo inicia una vez completado el primer pago y la entrega total de materiales, el retraso en cualquiera de los dos, implica un retraso de igual o mayor proporción en el desarrollo.</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xml:space="preserve">• El cliente proveerá la totalidad del material gráfico y de identidad de la marca (logotipo, fotografías, videos, etc.); </w:t>
      </w:r>
      <w:proofErr w:type="spellStart"/>
      <w:r>
        <w:rPr>
          <w:rFonts w:ascii="Arial" w:hAnsi="Arial"/>
          <w:sz w:val="10"/>
          <w:szCs w:val="10"/>
          <w:lang w:val="es-ES_tradnl"/>
        </w:rPr>
        <w:t>TechServices</w:t>
      </w:r>
      <w:proofErr w:type="spellEnd"/>
      <w:r>
        <w:rPr>
          <w:rFonts w:ascii="Arial" w:hAnsi="Arial"/>
          <w:sz w:val="10"/>
          <w:szCs w:val="10"/>
          <w:lang w:val="es-ES_tradnl"/>
        </w:rPr>
        <w:t xml:space="preserve"> podrá desarrollar contenidos a partir de dichos materiales, y podrán llegar a ser cotizados por separado, a menos de que se mencione lo contrario.</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xml:space="preserve">• Todos los precios están expresados en Moneda Nacional y </w:t>
      </w:r>
      <w:r>
        <w:rPr>
          <w:rFonts w:ascii="Arial" w:hAnsi="Arial"/>
          <w:sz w:val="10"/>
          <w:szCs w:val="10"/>
          <w:u w:val="single"/>
          <w:lang w:val="es-ES_tradnl"/>
        </w:rPr>
        <w:t>no incluyen IVA</w:t>
      </w:r>
      <w:r>
        <w:rPr>
          <w:rFonts w:ascii="Arial" w:hAnsi="Arial"/>
          <w:sz w:val="10"/>
          <w:szCs w:val="10"/>
          <w:lang w:val="es-ES_tradnl"/>
        </w:rPr>
        <w:t>, a menos de que se mencione lo contrario.</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xml:space="preserve">• Se deberá cubrir un monto equivalente al 60% del monto total propuesto anteriormente mencionado como requisito esencial para iniciar con el proceso de desarrollo y producción, en el entendido que, el 40% restante deberá cubrirse de manera </w:t>
      </w:r>
      <w:proofErr w:type="spellStart"/>
      <w:r>
        <w:rPr>
          <w:rFonts w:ascii="Arial" w:hAnsi="Arial"/>
          <w:sz w:val="10"/>
          <w:szCs w:val="10"/>
          <w:lang w:val="es-ES_tradnl"/>
        </w:rPr>
        <w:t>como</w:t>
      </w:r>
      <w:proofErr w:type="spellEnd"/>
      <w:r>
        <w:rPr>
          <w:rFonts w:ascii="Arial" w:hAnsi="Arial"/>
          <w:sz w:val="10"/>
          <w:szCs w:val="10"/>
          <w:lang w:val="es-ES_tradnl"/>
        </w:rPr>
        <w:t xml:space="preserve"> se convenga por ambas Partes previo a la entrega del proyecto (se entregarán los archivos desarrollados, es decir, copia del servidor).</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Los anticipos pagados no serán devueltos bajo ninguna circunstancia.</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Las características no expresadas en este documento no se considerarán como cotizadas.</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Los ajustes en estructura serán cotizados por separado.</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Incluye una sesión de capacitación en la Ciudad de México por 2 (dos) horas, en caso de que el cliente requiera dicha capacitación fuera de la Ciudad de México deberá hacerse cargo de los gastos y/o viáticos correspondientes.</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En caso de requerir capacitaciones adicionales, cada una tendrá un costo de $200USD, con una duración aproximada de 2 (dos) horas, sin perjuicio de lo mencionado en el punto inmediato anterior.</w:t>
      </w:r>
    </w:p>
    <w:p w:rsidR="00B30BA2" w:rsidRDefault="00A241C8">
      <w:pPr>
        <w:pStyle w:val="Body"/>
        <w:widowControl w:val="0"/>
        <w:jc w:val="both"/>
        <w:rPr>
          <w:rFonts w:ascii="Arial" w:eastAsia="Arial" w:hAnsi="Arial" w:cs="Arial"/>
          <w:sz w:val="10"/>
          <w:szCs w:val="10"/>
        </w:rPr>
      </w:pPr>
      <w:r>
        <w:rPr>
          <w:rFonts w:ascii="Arial" w:hAnsi="Arial"/>
          <w:sz w:val="10"/>
          <w:szCs w:val="10"/>
          <w:lang w:val="es-ES_tradnl"/>
        </w:rPr>
        <w:t xml:space="preserve">• Una vez entregado el proyecto se contemplan 2 (dos) semanas de pruebas y ajustes que no afecten la estructura del desarrollo, a criterio de </w:t>
      </w:r>
      <w:proofErr w:type="spellStart"/>
      <w:r>
        <w:rPr>
          <w:rFonts w:ascii="Arial" w:hAnsi="Arial"/>
          <w:sz w:val="10"/>
          <w:szCs w:val="10"/>
          <w:lang w:val="es-ES_tradnl"/>
        </w:rPr>
        <w:t>TechServices</w:t>
      </w:r>
      <w:proofErr w:type="spellEnd"/>
      <w:r>
        <w:rPr>
          <w:rFonts w:ascii="Arial" w:hAnsi="Arial"/>
          <w:sz w:val="10"/>
          <w:szCs w:val="10"/>
          <w:lang w:val="es-ES_tradnl"/>
        </w:rPr>
        <w:t>, vencido ese tiempo se cotizará por ajuste.</w:t>
      </w:r>
    </w:p>
    <w:p w:rsidR="00B30BA2" w:rsidRDefault="00A241C8">
      <w:pPr>
        <w:pStyle w:val="Body"/>
        <w:widowControl w:val="0"/>
        <w:numPr>
          <w:ilvl w:val="0"/>
          <w:numId w:val="8"/>
        </w:numPr>
        <w:jc w:val="both"/>
        <w:rPr>
          <w:sz w:val="10"/>
          <w:szCs w:val="10"/>
          <w:lang w:val="es-ES_tradnl"/>
        </w:rPr>
      </w:pPr>
      <w:r>
        <w:rPr>
          <w:rFonts w:ascii="Arial" w:hAnsi="Arial"/>
          <w:sz w:val="10"/>
          <w:szCs w:val="10"/>
          <w:lang w:val="es-ES_tradnl"/>
        </w:rPr>
        <w:t>Propuesta vigente por 15 (quince) días naturales a partir de la fecha del documento.</w:t>
      </w:r>
    </w:p>
    <w:p w:rsidR="00B30BA2" w:rsidRDefault="00A241C8">
      <w:pPr>
        <w:pStyle w:val="Body"/>
        <w:widowControl w:val="0"/>
        <w:numPr>
          <w:ilvl w:val="0"/>
          <w:numId w:val="8"/>
        </w:numPr>
        <w:jc w:val="both"/>
        <w:rPr>
          <w:sz w:val="10"/>
          <w:szCs w:val="10"/>
          <w:lang w:val="es-ES_tradnl"/>
        </w:rPr>
      </w:pPr>
      <w:r>
        <w:rPr>
          <w:rFonts w:ascii="Arial" w:hAnsi="Arial"/>
          <w:sz w:val="10"/>
          <w:szCs w:val="10"/>
          <w:lang w:val="es-ES_tradnl"/>
        </w:rPr>
        <w:t xml:space="preserve">El cliente reconoce y acuerda que el presente análisis de proyecto (cotización) es proporcionada por </w:t>
      </w:r>
      <w:proofErr w:type="spellStart"/>
      <w:r>
        <w:rPr>
          <w:rFonts w:ascii="Arial" w:hAnsi="Arial"/>
          <w:sz w:val="10"/>
          <w:szCs w:val="10"/>
          <w:lang w:val="es-ES_tradnl"/>
        </w:rPr>
        <w:t>TechServices</w:t>
      </w:r>
      <w:proofErr w:type="spellEnd"/>
      <w:r>
        <w:rPr>
          <w:rFonts w:ascii="Arial" w:hAnsi="Arial"/>
          <w:sz w:val="10"/>
          <w:szCs w:val="10"/>
          <w:lang w:val="es-ES_tradnl"/>
        </w:rPr>
        <w:t xml:space="preserve"> (Servicios Tecnológicos RD, S.A. de C.V.) de conformidad con las necesidades y requerimientos específicos para el negocio del cliente, en el entendido que, </w:t>
      </w:r>
      <w:r>
        <w:rPr>
          <w:rFonts w:ascii="Arial" w:hAnsi="Arial"/>
          <w:b/>
          <w:bCs/>
          <w:sz w:val="10"/>
          <w:szCs w:val="10"/>
          <w:lang w:val="es-ES_tradnl"/>
        </w:rPr>
        <w:t xml:space="preserve">la realización del presente análisis sobre el proyecto de referencia conlleva un costo para </w:t>
      </w:r>
      <w:proofErr w:type="spellStart"/>
      <w:r>
        <w:rPr>
          <w:rFonts w:ascii="Arial" w:hAnsi="Arial"/>
          <w:b/>
          <w:bCs/>
          <w:sz w:val="10"/>
          <w:szCs w:val="10"/>
          <w:lang w:val="es-ES_tradnl"/>
        </w:rPr>
        <w:t>TechServices</w:t>
      </w:r>
      <w:proofErr w:type="spellEnd"/>
      <w:r>
        <w:rPr>
          <w:rFonts w:ascii="Arial" w:hAnsi="Arial"/>
          <w:b/>
          <w:bCs/>
          <w:sz w:val="10"/>
          <w:szCs w:val="10"/>
          <w:lang w:val="es-ES_tradnl"/>
        </w:rPr>
        <w:t xml:space="preserve"> en un monto no inferior a $600USD</w:t>
      </w:r>
      <w:r>
        <w:rPr>
          <w:rFonts w:ascii="Arial" w:hAnsi="Arial"/>
          <w:sz w:val="10"/>
          <w:szCs w:val="10"/>
          <w:lang w:val="es-ES_tradnl"/>
        </w:rPr>
        <w:t xml:space="preserve"> mismo que deberá ser cubierto por el cliente en caso de no llevarse a cabo, asimismo en caso de que el cliente proceda a aceptar el proyecto, dicho monto será absorbido por </w:t>
      </w:r>
      <w:proofErr w:type="spellStart"/>
      <w:r>
        <w:rPr>
          <w:rFonts w:ascii="Arial" w:hAnsi="Arial"/>
          <w:sz w:val="10"/>
          <w:szCs w:val="10"/>
          <w:lang w:val="es-ES_tradnl"/>
        </w:rPr>
        <w:t>TechServices</w:t>
      </w:r>
      <w:proofErr w:type="spellEnd"/>
      <w:r>
        <w:rPr>
          <w:rFonts w:ascii="Arial" w:hAnsi="Arial"/>
          <w:sz w:val="10"/>
          <w:szCs w:val="10"/>
          <w:lang w:val="es-ES_tradnl"/>
        </w:rPr>
        <w:t>.</w:t>
      </w:r>
    </w:p>
    <w:p w:rsidR="00B30BA2" w:rsidRDefault="00A241C8">
      <w:pPr>
        <w:pStyle w:val="Body"/>
        <w:widowControl w:val="0"/>
        <w:numPr>
          <w:ilvl w:val="0"/>
          <w:numId w:val="9"/>
        </w:numPr>
        <w:jc w:val="both"/>
        <w:rPr>
          <w:sz w:val="10"/>
          <w:szCs w:val="10"/>
          <w:lang w:val="es-ES_tradnl"/>
        </w:rPr>
      </w:pPr>
      <w:r>
        <w:rPr>
          <w:rFonts w:ascii="Arial" w:hAnsi="Arial"/>
          <w:sz w:val="10"/>
          <w:szCs w:val="10"/>
          <w:lang w:val="es-ES_tradnl"/>
        </w:rPr>
        <w:t>La razón social por medio de la cual se emitirán facturas será SERVICIOS TECNOLÓGICOS RD, S.A. DE C.V.</w:t>
      </w:r>
      <w:r>
        <w:rPr>
          <w:rFonts w:ascii="Arial" w:eastAsia="Arial" w:hAnsi="Arial" w:cs="Arial"/>
          <w:noProof/>
          <w:sz w:val="10"/>
          <w:szCs w:val="10"/>
        </w:rPr>
        <w:drawing>
          <wp:anchor distT="0" distB="0" distL="0" distR="0" simplePos="0" relativeHeight="251661312" behindDoc="0" locked="0" layoutInCell="1" allowOverlap="1">
            <wp:simplePos x="0" y="0"/>
            <wp:positionH relativeFrom="margin">
              <wp:posOffset>-1086485</wp:posOffset>
            </wp:positionH>
            <wp:positionV relativeFrom="line">
              <wp:posOffset>1259284</wp:posOffset>
            </wp:positionV>
            <wp:extent cx="7772287" cy="464648"/>
            <wp:effectExtent l="0" t="0" r="0" b="0"/>
            <wp:wrapTopAndBottom distT="0" distB="0"/>
            <wp:docPr id="1073741835" name="officeArt object" descr="Untitled-1.tif"/>
            <wp:cNvGraphicFramePr/>
            <a:graphic xmlns:a="http://schemas.openxmlformats.org/drawingml/2006/main">
              <a:graphicData uri="http://schemas.openxmlformats.org/drawingml/2006/picture">
                <pic:pic xmlns:pic="http://schemas.openxmlformats.org/drawingml/2006/picture">
                  <pic:nvPicPr>
                    <pic:cNvPr id="1073741835" name="Untitled-1.tif" descr="Untitled-1.tif"/>
                    <pic:cNvPicPr>
                      <a:picLocks noChangeAspect="1"/>
                    </pic:cNvPicPr>
                  </pic:nvPicPr>
                  <pic:blipFill>
                    <a:blip r:embed="rId7">
                      <a:extLst/>
                    </a:blip>
                    <a:srcRect t="94871"/>
                    <a:stretch>
                      <a:fillRect/>
                    </a:stretch>
                  </pic:blipFill>
                  <pic:spPr>
                    <a:xfrm>
                      <a:off x="0" y="0"/>
                      <a:ext cx="7772287" cy="464648"/>
                    </a:xfrm>
                    <a:prstGeom prst="rect">
                      <a:avLst/>
                    </a:prstGeom>
                    <a:ln w="12700" cap="flat">
                      <a:noFill/>
                      <a:miter lim="400000"/>
                    </a:ln>
                    <a:effectLst/>
                  </pic:spPr>
                </pic:pic>
              </a:graphicData>
            </a:graphic>
          </wp:anchor>
        </w:drawing>
      </w:r>
    </w:p>
    <w:sectPr w:rsidR="00B30BA2">
      <w:headerReference w:type="default" r:id="rId9"/>
      <w:footerReference w:type="default" r:id="rId10"/>
      <w:pgSz w:w="12240" w:h="15840"/>
      <w:pgMar w:top="1985" w:right="1701" w:bottom="1560"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D631B" w:rsidRDefault="00DD631B">
      <w:r>
        <w:separator/>
      </w:r>
    </w:p>
  </w:endnote>
  <w:endnote w:type="continuationSeparator" w:id="0">
    <w:p w:rsidR="00DD631B" w:rsidRDefault="00DD63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Neue">
    <w:altName w:val="Times New Roman"/>
    <w:charset w:val="00"/>
    <w:family w:val="roman"/>
    <w:pitch w:val="default"/>
  </w:font>
  <w:font w:name="Futura">
    <w:charset w:val="00"/>
    <w:family w:val="roman"/>
    <w:pitch w:val="default"/>
  </w:font>
  <w:font w:name="Arial">
    <w:panose1 w:val="020B0604020202020204"/>
    <w:charset w:val="00"/>
    <w:family w:val="swiss"/>
    <w:pitch w:val="variable"/>
    <w:sig w:usb0="E0002EFF" w:usb1="C000785B" w:usb2="00000009" w:usb3="00000000" w:csb0="000001FF" w:csb1="00000000"/>
  </w:font>
  <w:font w:name="Times Roman">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0BA2" w:rsidRDefault="00B30BA2">
    <w:pPr>
      <w:pStyle w:val="Header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D631B" w:rsidRDefault="00DD631B">
      <w:r>
        <w:separator/>
      </w:r>
    </w:p>
  </w:footnote>
  <w:footnote w:type="continuationSeparator" w:id="0">
    <w:p w:rsidR="00DD631B" w:rsidRDefault="00DD63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0BA2" w:rsidRDefault="00A241C8">
    <w:pPr>
      <w:pStyle w:val="Encabezado"/>
      <w:tabs>
        <w:tab w:val="clear" w:pos="8838"/>
        <w:tab w:val="right" w:pos="8818"/>
      </w:tabs>
    </w:pPr>
    <w:r>
      <w:rPr>
        <w:noProof/>
        <w:lang w:val="es-MX"/>
      </w:rPr>
      <w:drawing>
        <wp:anchor distT="152400" distB="152400" distL="152400" distR="152400" simplePos="0" relativeHeight="251658240" behindDoc="1" locked="0" layoutInCell="1" allowOverlap="1">
          <wp:simplePos x="0" y="0"/>
          <wp:positionH relativeFrom="page">
            <wp:posOffset>1911350</wp:posOffset>
          </wp:positionH>
          <wp:positionV relativeFrom="page">
            <wp:posOffset>4917440</wp:posOffset>
          </wp:positionV>
          <wp:extent cx="3949700" cy="493395"/>
          <wp:effectExtent l="0" t="0" r="0" b="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image2-filtered.png"/>
                  <pic:cNvPicPr>
                    <a:picLocks noChangeAspect="1"/>
                  </pic:cNvPicPr>
                </pic:nvPicPr>
                <pic:blipFill>
                  <a:blip r:embed="rId1">
                    <a:extLst/>
                  </a:blip>
                  <a:stretch>
                    <a:fillRect/>
                  </a:stretch>
                </pic:blipFill>
                <pic:spPr>
                  <a:xfrm>
                    <a:off x="0" y="0"/>
                    <a:ext cx="3949700" cy="493395"/>
                  </a:xfrm>
                  <a:prstGeom prst="rect">
                    <a:avLst/>
                  </a:prstGeom>
                  <a:ln w="12700" cap="flat">
                    <a:noFill/>
                    <a:miter lim="400000"/>
                  </a:ln>
                  <a:effec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B4C669F"/>
    <w:multiLevelType w:val="hybridMultilevel"/>
    <w:tmpl w:val="466AC330"/>
    <w:numStyleLink w:val="ImportedStyle3"/>
  </w:abstractNum>
  <w:abstractNum w:abstractNumId="1">
    <w:nsid w:val="2A9C526C"/>
    <w:multiLevelType w:val="hybridMultilevel"/>
    <w:tmpl w:val="7AACB582"/>
    <w:styleLink w:val="ImportedStyle2"/>
    <w:lvl w:ilvl="0" w:tplc="EA369EA2">
      <w:start w:val="1"/>
      <w:numFmt w:val="bullet"/>
      <w:lvlText w:val="·"/>
      <w:lvlJc w:val="left"/>
      <w:pPr>
        <w:tabs>
          <w:tab w:val="left" w:pos="1134"/>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B06FB98">
      <w:start w:val="1"/>
      <w:numFmt w:val="bullet"/>
      <w:lvlText w:val="o"/>
      <w:lvlJc w:val="left"/>
      <w:pPr>
        <w:tabs>
          <w:tab w:val="left" w:pos="1134"/>
        </w:tabs>
        <w:ind w:left="137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AF28984">
      <w:start w:val="1"/>
      <w:numFmt w:val="bullet"/>
      <w:lvlText w:val="▪"/>
      <w:lvlJc w:val="left"/>
      <w:pPr>
        <w:tabs>
          <w:tab w:val="left" w:pos="1134"/>
        </w:tabs>
        <w:ind w:left="209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E14D34C">
      <w:start w:val="1"/>
      <w:numFmt w:val="bullet"/>
      <w:lvlText w:val="·"/>
      <w:lvlJc w:val="left"/>
      <w:pPr>
        <w:tabs>
          <w:tab w:val="left" w:pos="1134"/>
        </w:tabs>
        <w:ind w:left="2815" w:hanging="29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C9E68EC">
      <w:start w:val="1"/>
      <w:numFmt w:val="bullet"/>
      <w:lvlText w:val="o"/>
      <w:lvlJc w:val="left"/>
      <w:pPr>
        <w:tabs>
          <w:tab w:val="left" w:pos="1134"/>
        </w:tabs>
        <w:ind w:left="353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4E827CA">
      <w:start w:val="1"/>
      <w:numFmt w:val="bullet"/>
      <w:lvlText w:val="▪"/>
      <w:lvlJc w:val="left"/>
      <w:pPr>
        <w:tabs>
          <w:tab w:val="left" w:pos="1134"/>
        </w:tabs>
        <w:ind w:left="425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446ADC8">
      <w:start w:val="1"/>
      <w:numFmt w:val="bullet"/>
      <w:lvlText w:val="·"/>
      <w:lvlJc w:val="left"/>
      <w:pPr>
        <w:tabs>
          <w:tab w:val="left" w:pos="1134"/>
        </w:tabs>
        <w:ind w:left="4975" w:hanging="29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FA846AC">
      <w:start w:val="1"/>
      <w:numFmt w:val="bullet"/>
      <w:lvlText w:val="o"/>
      <w:lvlJc w:val="left"/>
      <w:pPr>
        <w:tabs>
          <w:tab w:val="left" w:pos="1134"/>
        </w:tabs>
        <w:ind w:left="569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9F365938">
      <w:start w:val="1"/>
      <w:numFmt w:val="bullet"/>
      <w:lvlText w:val="▪"/>
      <w:lvlJc w:val="left"/>
      <w:pPr>
        <w:tabs>
          <w:tab w:val="left" w:pos="1134"/>
        </w:tabs>
        <w:ind w:left="641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nsid w:val="2D2403CE"/>
    <w:multiLevelType w:val="hybridMultilevel"/>
    <w:tmpl w:val="466AC330"/>
    <w:styleLink w:val="ImportedStyle3"/>
    <w:lvl w:ilvl="0" w:tplc="AE50B466">
      <w:start w:val="1"/>
      <w:numFmt w:val="bullet"/>
      <w:lvlText w:val="·"/>
      <w:lvlJc w:val="left"/>
      <w:pPr>
        <w:tabs>
          <w:tab w:val="left" w:pos="1134"/>
        </w:tabs>
        <w:ind w:left="837" w:hanging="27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E5E2F34">
      <w:start w:val="1"/>
      <w:numFmt w:val="bullet"/>
      <w:lvlText w:val="o"/>
      <w:lvlJc w:val="left"/>
      <w:pPr>
        <w:tabs>
          <w:tab w:val="left" w:pos="1134"/>
        </w:tabs>
        <w:ind w:left="185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660C67E8">
      <w:start w:val="1"/>
      <w:numFmt w:val="bullet"/>
      <w:lvlText w:val="▪"/>
      <w:lvlJc w:val="left"/>
      <w:pPr>
        <w:tabs>
          <w:tab w:val="left" w:pos="1134"/>
        </w:tabs>
        <w:ind w:left="2497" w:hanging="3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A9CCA0E8">
      <w:start w:val="1"/>
      <w:numFmt w:val="bullet"/>
      <w:lvlText w:val="·"/>
      <w:lvlJc w:val="left"/>
      <w:pPr>
        <w:tabs>
          <w:tab w:val="left" w:pos="1134"/>
        </w:tabs>
        <w:ind w:left="3217" w:hanging="34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4AE4E4A">
      <w:start w:val="1"/>
      <w:numFmt w:val="bullet"/>
      <w:lvlText w:val="o"/>
      <w:lvlJc w:val="left"/>
      <w:pPr>
        <w:tabs>
          <w:tab w:val="left" w:pos="1134"/>
        </w:tabs>
        <w:ind w:left="3937" w:hanging="3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065E8F46">
      <w:start w:val="1"/>
      <w:numFmt w:val="bullet"/>
      <w:lvlText w:val="▪"/>
      <w:lvlJc w:val="left"/>
      <w:pPr>
        <w:tabs>
          <w:tab w:val="left" w:pos="1134"/>
        </w:tabs>
        <w:ind w:left="4657" w:hanging="3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048E99C">
      <w:start w:val="1"/>
      <w:numFmt w:val="bullet"/>
      <w:lvlText w:val="·"/>
      <w:lvlJc w:val="left"/>
      <w:pPr>
        <w:tabs>
          <w:tab w:val="left" w:pos="1134"/>
        </w:tabs>
        <w:ind w:left="5377" w:hanging="34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9D618CA">
      <w:start w:val="1"/>
      <w:numFmt w:val="bullet"/>
      <w:lvlText w:val="o"/>
      <w:lvlJc w:val="left"/>
      <w:pPr>
        <w:tabs>
          <w:tab w:val="left" w:pos="1134"/>
        </w:tabs>
        <w:ind w:left="6097" w:hanging="3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27E1016">
      <w:start w:val="1"/>
      <w:numFmt w:val="bullet"/>
      <w:lvlText w:val="▪"/>
      <w:lvlJc w:val="left"/>
      <w:pPr>
        <w:tabs>
          <w:tab w:val="left" w:pos="1134"/>
        </w:tabs>
        <w:ind w:left="6817" w:hanging="3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nsid w:val="31D0363D"/>
    <w:multiLevelType w:val="hybridMultilevel"/>
    <w:tmpl w:val="0276E39C"/>
    <w:styleLink w:val="Bullets"/>
    <w:lvl w:ilvl="0" w:tplc="540851B2">
      <w:start w:val="1"/>
      <w:numFmt w:val="bullet"/>
      <w:lvlText w:val="•"/>
      <w:lvlJc w:val="left"/>
      <w:pPr>
        <w:ind w:left="111" w:hanging="111"/>
      </w:pPr>
      <w:rPr>
        <w:rFonts w:hAnsi="Arial Unicode MS"/>
        <w:caps w:val="0"/>
        <w:smallCaps w:val="0"/>
        <w:strike w:val="0"/>
        <w:dstrike w:val="0"/>
        <w:outline w:val="0"/>
        <w:emboss w:val="0"/>
        <w:imprint w:val="0"/>
        <w:spacing w:val="0"/>
        <w:w w:val="100"/>
        <w:kern w:val="0"/>
        <w:position w:val="0"/>
        <w:highlight w:val="none"/>
        <w:vertAlign w:val="baseline"/>
      </w:rPr>
    </w:lvl>
    <w:lvl w:ilvl="1" w:tplc="7772ED80">
      <w:start w:val="1"/>
      <w:numFmt w:val="bullet"/>
      <w:lvlText w:val="•"/>
      <w:lvlJc w:val="left"/>
      <w:pPr>
        <w:ind w:left="679" w:hanging="79"/>
      </w:pPr>
      <w:rPr>
        <w:rFonts w:hAnsi="Arial Unicode MS"/>
        <w:caps w:val="0"/>
        <w:smallCaps w:val="0"/>
        <w:strike w:val="0"/>
        <w:dstrike w:val="0"/>
        <w:outline w:val="0"/>
        <w:emboss w:val="0"/>
        <w:imprint w:val="0"/>
        <w:spacing w:val="0"/>
        <w:w w:val="100"/>
        <w:kern w:val="0"/>
        <w:position w:val="0"/>
        <w:highlight w:val="none"/>
        <w:vertAlign w:val="baseline"/>
      </w:rPr>
    </w:lvl>
    <w:lvl w:ilvl="2" w:tplc="0AD4B92A">
      <w:start w:val="1"/>
      <w:numFmt w:val="bullet"/>
      <w:lvlText w:val="•"/>
      <w:lvlJc w:val="left"/>
      <w:pPr>
        <w:ind w:left="1279" w:hanging="79"/>
      </w:pPr>
      <w:rPr>
        <w:rFonts w:hAnsi="Arial Unicode MS"/>
        <w:caps w:val="0"/>
        <w:smallCaps w:val="0"/>
        <w:strike w:val="0"/>
        <w:dstrike w:val="0"/>
        <w:outline w:val="0"/>
        <w:emboss w:val="0"/>
        <w:imprint w:val="0"/>
        <w:spacing w:val="0"/>
        <w:w w:val="100"/>
        <w:kern w:val="0"/>
        <w:position w:val="0"/>
        <w:highlight w:val="none"/>
        <w:vertAlign w:val="baseline"/>
      </w:rPr>
    </w:lvl>
    <w:lvl w:ilvl="3" w:tplc="F2F8B79A">
      <w:start w:val="1"/>
      <w:numFmt w:val="bullet"/>
      <w:lvlText w:val="•"/>
      <w:lvlJc w:val="left"/>
      <w:pPr>
        <w:ind w:left="1879" w:hanging="79"/>
      </w:pPr>
      <w:rPr>
        <w:rFonts w:hAnsi="Arial Unicode MS"/>
        <w:caps w:val="0"/>
        <w:smallCaps w:val="0"/>
        <w:strike w:val="0"/>
        <w:dstrike w:val="0"/>
        <w:outline w:val="0"/>
        <w:emboss w:val="0"/>
        <w:imprint w:val="0"/>
        <w:spacing w:val="0"/>
        <w:w w:val="100"/>
        <w:kern w:val="0"/>
        <w:position w:val="0"/>
        <w:highlight w:val="none"/>
        <w:vertAlign w:val="baseline"/>
      </w:rPr>
    </w:lvl>
    <w:lvl w:ilvl="4" w:tplc="1226882C">
      <w:start w:val="1"/>
      <w:numFmt w:val="bullet"/>
      <w:lvlText w:val="•"/>
      <w:lvlJc w:val="left"/>
      <w:pPr>
        <w:ind w:left="2479" w:hanging="79"/>
      </w:pPr>
      <w:rPr>
        <w:rFonts w:hAnsi="Arial Unicode MS"/>
        <w:caps w:val="0"/>
        <w:smallCaps w:val="0"/>
        <w:strike w:val="0"/>
        <w:dstrike w:val="0"/>
        <w:outline w:val="0"/>
        <w:emboss w:val="0"/>
        <w:imprint w:val="0"/>
        <w:spacing w:val="0"/>
        <w:w w:val="100"/>
        <w:kern w:val="0"/>
        <w:position w:val="0"/>
        <w:highlight w:val="none"/>
        <w:vertAlign w:val="baseline"/>
      </w:rPr>
    </w:lvl>
    <w:lvl w:ilvl="5" w:tplc="83E20382">
      <w:start w:val="1"/>
      <w:numFmt w:val="bullet"/>
      <w:lvlText w:val="•"/>
      <w:lvlJc w:val="left"/>
      <w:pPr>
        <w:ind w:left="3079" w:hanging="79"/>
      </w:pPr>
      <w:rPr>
        <w:rFonts w:hAnsi="Arial Unicode MS"/>
        <w:caps w:val="0"/>
        <w:smallCaps w:val="0"/>
        <w:strike w:val="0"/>
        <w:dstrike w:val="0"/>
        <w:outline w:val="0"/>
        <w:emboss w:val="0"/>
        <w:imprint w:val="0"/>
        <w:spacing w:val="0"/>
        <w:w w:val="100"/>
        <w:kern w:val="0"/>
        <w:position w:val="0"/>
        <w:highlight w:val="none"/>
        <w:vertAlign w:val="baseline"/>
      </w:rPr>
    </w:lvl>
    <w:lvl w:ilvl="6" w:tplc="FB56C818">
      <w:start w:val="1"/>
      <w:numFmt w:val="bullet"/>
      <w:lvlText w:val="•"/>
      <w:lvlJc w:val="left"/>
      <w:pPr>
        <w:ind w:left="3679" w:hanging="79"/>
      </w:pPr>
      <w:rPr>
        <w:rFonts w:hAnsi="Arial Unicode MS"/>
        <w:caps w:val="0"/>
        <w:smallCaps w:val="0"/>
        <w:strike w:val="0"/>
        <w:dstrike w:val="0"/>
        <w:outline w:val="0"/>
        <w:emboss w:val="0"/>
        <w:imprint w:val="0"/>
        <w:spacing w:val="0"/>
        <w:w w:val="100"/>
        <w:kern w:val="0"/>
        <w:position w:val="0"/>
        <w:highlight w:val="none"/>
        <w:vertAlign w:val="baseline"/>
      </w:rPr>
    </w:lvl>
    <w:lvl w:ilvl="7" w:tplc="C0E48F1C">
      <w:start w:val="1"/>
      <w:numFmt w:val="bullet"/>
      <w:lvlText w:val="•"/>
      <w:lvlJc w:val="left"/>
      <w:pPr>
        <w:ind w:left="4279" w:hanging="79"/>
      </w:pPr>
      <w:rPr>
        <w:rFonts w:hAnsi="Arial Unicode MS"/>
        <w:caps w:val="0"/>
        <w:smallCaps w:val="0"/>
        <w:strike w:val="0"/>
        <w:dstrike w:val="0"/>
        <w:outline w:val="0"/>
        <w:emboss w:val="0"/>
        <w:imprint w:val="0"/>
        <w:spacing w:val="0"/>
        <w:w w:val="100"/>
        <w:kern w:val="0"/>
        <w:position w:val="0"/>
        <w:highlight w:val="none"/>
        <w:vertAlign w:val="baseline"/>
      </w:rPr>
    </w:lvl>
    <w:lvl w:ilvl="8" w:tplc="CC3E0E84">
      <w:start w:val="1"/>
      <w:numFmt w:val="bullet"/>
      <w:lvlText w:val="•"/>
      <w:lvlJc w:val="left"/>
      <w:pPr>
        <w:ind w:left="4879" w:hanging="7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nsid w:val="3E521FB4"/>
    <w:multiLevelType w:val="hybridMultilevel"/>
    <w:tmpl w:val="0276E39C"/>
    <w:numStyleLink w:val="Bullets"/>
  </w:abstractNum>
  <w:abstractNum w:abstractNumId="5">
    <w:nsid w:val="78D971F6"/>
    <w:multiLevelType w:val="hybridMultilevel"/>
    <w:tmpl w:val="7AACB582"/>
    <w:numStyleLink w:val="ImportedStyle2"/>
  </w:abstractNum>
  <w:num w:numId="1">
    <w:abstractNumId w:val="1"/>
  </w:num>
  <w:num w:numId="2">
    <w:abstractNumId w:val="5"/>
  </w:num>
  <w:num w:numId="3">
    <w:abstractNumId w:val="5"/>
    <w:lvlOverride w:ilvl="0">
      <w:lvl w:ilvl="0" w:tplc="F3DAB946">
        <w:start w:val="1"/>
        <w:numFmt w:val="bullet"/>
        <w:lvlText w:val="·"/>
        <w:lvlJc w:val="left"/>
        <w:pPr>
          <w:tabs>
            <w:tab w:val="left" w:pos="220"/>
          </w:tabs>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61D0FBDE">
        <w:start w:val="1"/>
        <w:numFmt w:val="bullet"/>
        <w:lvlText w:val="o"/>
        <w:lvlJc w:val="left"/>
        <w:pPr>
          <w:tabs>
            <w:tab w:val="left" w:pos="220"/>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29784F82">
        <w:start w:val="1"/>
        <w:numFmt w:val="bullet"/>
        <w:lvlText w:val="▪"/>
        <w:lvlJc w:val="left"/>
        <w:pPr>
          <w:tabs>
            <w:tab w:val="left" w:pos="220"/>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B2168648">
        <w:start w:val="1"/>
        <w:numFmt w:val="bullet"/>
        <w:lvlText w:val="·"/>
        <w:lvlJc w:val="left"/>
        <w:pPr>
          <w:tabs>
            <w:tab w:val="left" w:pos="220"/>
            <w:tab w:val="left" w:pos="720"/>
          </w:tabs>
          <w:ind w:left="2815" w:hanging="29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04C41E8C">
        <w:start w:val="1"/>
        <w:numFmt w:val="bullet"/>
        <w:lvlText w:val="o"/>
        <w:lvlJc w:val="left"/>
        <w:pPr>
          <w:tabs>
            <w:tab w:val="left" w:pos="220"/>
            <w:tab w:val="left" w:pos="720"/>
          </w:tabs>
          <w:ind w:left="353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2F0AE2CE">
        <w:start w:val="1"/>
        <w:numFmt w:val="bullet"/>
        <w:lvlText w:val="▪"/>
        <w:lvlJc w:val="left"/>
        <w:pPr>
          <w:tabs>
            <w:tab w:val="left" w:pos="220"/>
            <w:tab w:val="left" w:pos="720"/>
          </w:tabs>
          <w:ind w:left="425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9FFC0D14">
        <w:start w:val="1"/>
        <w:numFmt w:val="bullet"/>
        <w:lvlText w:val="·"/>
        <w:lvlJc w:val="left"/>
        <w:pPr>
          <w:tabs>
            <w:tab w:val="left" w:pos="220"/>
            <w:tab w:val="left" w:pos="720"/>
          </w:tabs>
          <w:ind w:left="4975" w:hanging="29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0D2CD77C">
        <w:start w:val="1"/>
        <w:numFmt w:val="bullet"/>
        <w:lvlText w:val="o"/>
        <w:lvlJc w:val="left"/>
        <w:pPr>
          <w:tabs>
            <w:tab w:val="left" w:pos="220"/>
            <w:tab w:val="left" w:pos="720"/>
          </w:tabs>
          <w:ind w:left="569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38FA2DB8">
        <w:start w:val="1"/>
        <w:numFmt w:val="bullet"/>
        <w:lvlText w:val="▪"/>
        <w:lvlJc w:val="left"/>
        <w:pPr>
          <w:tabs>
            <w:tab w:val="left" w:pos="220"/>
            <w:tab w:val="left" w:pos="720"/>
          </w:tabs>
          <w:ind w:left="6415" w:hanging="29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
    <w:abstractNumId w:val="2"/>
  </w:num>
  <w:num w:numId="5">
    <w:abstractNumId w:val="0"/>
  </w:num>
  <w:num w:numId="6">
    <w:abstractNumId w:val="0"/>
    <w:lvlOverride w:ilvl="0">
      <w:lvl w:ilvl="0" w:tplc="244CB992">
        <w:start w:val="1"/>
        <w:numFmt w:val="bullet"/>
        <w:lvlText w:val="·"/>
        <w:lvlJc w:val="left"/>
        <w:pPr>
          <w:tabs>
            <w:tab w:val="left" w:pos="220"/>
          </w:tabs>
          <w:ind w:left="837" w:hanging="27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5B81CAA">
        <w:start w:val="1"/>
        <w:numFmt w:val="bullet"/>
        <w:lvlText w:val="o"/>
        <w:lvlJc w:val="left"/>
        <w:pPr>
          <w:tabs>
            <w:tab w:val="left" w:pos="220"/>
            <w:tab w:val="left" w:pos="720"/>
          </w:tabs>
          <w:ind w:left="1557" w:hanging="27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29695EC">
        <w:start w:val="1"/>
        <w:numFmt w:val="bullet"/>
        <w:lvlText w:val="▪"/>
        <w:lvlJc w:val="left"/>
        <w:pPr>
          <w:tabs>
            <w:tab w:val="left" w:pos="220"/>
            <w:tab w:val="left" w:pos="720"/>
          </w:tabs>
          <w:ind w:left="2277" w:hanging="27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01E2AB78">
        <w:start w:val="1"/>
        <w:numFmt w:val="bullet"/>
        <w:lvlText w:val="·"/>
        <w:lvlJc w:val="left"/>
        <w:pPr>
          <w:tabs>
            <w:tab w:val="left" w:pos="220"/>
            <w:tab w:val="left" w:pos="720"/>
          </w:tabs>
          <w:ind w:left="2997" w:hanging="27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C06465AA">
        <w:start w:val="1"/>
        <w:numFmt w:val="bullet"/>
        <w:lvlText w:val="o"/>
        <w:lvlJc w:val="left"/>
        <w:pPr>
          <w:tabs>
            <w:tab w:val="left" w:pos="220"/>
            <w:tab w:val="left" w:pos="720"/>
          </w:tabs>
          <w:ind w:left="3717" w:hanging="27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8802284C">
        <w:start w:val="1"/>
        <w:numFmt w:val="bullet"/>
        <w:lvlText w:val="▪"/>
        <w:lvlJc w:val="left"/>
        <w:pPr>
          <w:tabs>
            <w:tab w:val="left" w:pos="220"/>
            <w:tab w:val="left" w:pos="720"/>
          </w:tabs>
          <w:ind w:left="4437" w:hanging="27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3FD2E244">
        <w:start w:val="1"/>
        <w:numFmt w:val="bullet"/>
        <w:lvlText w:val="·"/>
        <w:lvlJc w:val="left"/>
        <w:pPr>
          <w:tabs>
            <w:tab w:val="left" w:pos="220"/>
            <w:tab w:val="left" w:pos="720"/>
          </w:tabs>
          <w:ind w:left="5157" w:hanging="27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01E280FA">
        <w:start w:val="1"/>
        <w:numFmt w:val="bullet"/>
        <w:lvlText w:val="o"/>
        <w:lvlJc w:val="left"/>
        <w:pPr>
          <w:tabs>
            <w:tab w:val="left" w:pos="220"/>
            <w:tab w:val="left" w:pos="720"/>
          </w:tabs>
          <w:ind w:left="5877" w:hanging="27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78CA432C">
        <w:start w:val="1"/>
        <w:numFmt w:val="bullet"/>
        <w:lvlText w:val="▪"/>
        <w:lvlJc w:val="left"/>
        <w:pPr>
          <w:tabs>
            <w:tab w:val="left" w:pos="220"/>
            <w:tab w:val="left" w:pos="720"/>
          </w:tabs>
          <w:ind w:left="6597" w:hanging="27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7">
    <w:abstractNumId w:val="3"/>
  </w:num>
  <w:num w:numId="8">
    <w:abstractNumId w:val="4"/>
  </w:num>
  <w:num w:numId="9">
    <w:abstractNumId w:val="4"/>
    <w:lvlOverride w:ilvl="0">
      <w:lvl w:ilvl="0" w:tplc="F1641174">
        <w:start w:val="1"/>
        <w:numFmt w:val="bullet"/>
        <w:lvlText w:val="•"/>
        <w:lvlJc w:val="left"/>
        <w:pPr>
          <w:ind w:left="1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04440884">
        <w:start w:val="1"/>
        <w:numFmt w:val="bullet"/>
        <w:lvlText w:val="•"/>
        <w:lvlJc w:val="left"/>
        <w:pPr>
          <w:ind w:left="7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0AE8A4D6">
        <w:start w:val="1"/>
        <w:numFmt w:val="bullet"/>
        <w:lvlText w:val="•"/>
        <w:lvlJc w:val="left"/>
        <w:pPr>
          <w:ind w:left="13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3B2A4362">
        <w:start w:val="1"/>
        <w:numFmt w:val="bullet"/>
        <w:lvlText w:val="•"/>
        <w:lvlJc w:val="left"/>
        <w:pPr>
          <w:ind w:left="19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692899BC">
        <w:start w:val="1"/>
        <w:numFmt w:val="bullet"/>
        <w:lvlText w:val="•"/>
        <w:lvlJc w:val="left"/>
        <w:pPr>
          <w:ind w:left="25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3182AF5A">
        <w:start w:val="1"/>
        <w:numFmt w:val="bullet"/>
        <w:lvlText w:val="•"/>
        <w:lvlJc w:val="left"/>
        <w:pPr>
          <w:ind w:left="31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83B09E30">
        <w:start w:val="1"/>
        <w:numFmt w:val="bullet"/>
        <w:lvlText w:val="•"/>
        <w:lvlJc w:val="left"/>
        <w:pPr>
          <w:ind w:left="37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05BE9D88">
        <w:start w:val="1"/>
        <w:numFmt w:val="bullet"/>
        <w:lvlText w:val="•"/>
        <w:lvlJc w:val="left"/>
        <w:pPr>
          <w:ind w:left="43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E4DA3FB0">
        <w:start w:val="1"/>
        <w:numFmt w:val="bullet"/>
        <w:lvlText w:val="•"/>
        <w:lvlJc w:val="left"/>
        <w:pPr>
          <w:ind w:left="4911" w:hanging="111"/>
        </w:pPr>
        <w:rPr>
          <w:rFonts w:hAnsi="Arial Unicode MS"/>
          <w:caps w:val="0"/>
          <w:smallCaps w:val="0"/>
          <w:strike w:val="0"/>
          <w:dstrike w:val="0"/>
          <w:outline w:val="0"/>
          <w:emboss w:val="0"/>
          <w:imprint w:val="0"/>
          <w:spacing w:val="0"/>
          <w:w w:val="100"/>
          <w:kern w:val="0"/>
          <w:position w:val="0"/>
          <w:highlight w:val="none"/>
          <w:vertAlign w:val="baseline"/>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0BA2"/>
    <w:rsid w:val="006A4C25"/>
    <w:rsid w:val="008E12AD"/>
    <w:rsid w:val="009E1A62"/>
    <w:rsid w:val="00A241C8"/>
    <w:rsid w:val="00AA1AB3"/>
    <w:rsid w:val="00B30BA2"/>
    <w:rsid w:val="00B8492C"/>
    <w:rsid w:val="00DD631B"/>
    <w:rsid w:val="00F2523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1F9006D-DEDA-4537-9A75-9A48AE7EA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bdr w:val="nil"/>
        <w:lang w:val="es-MX" w:eastAsia="es-MX"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sz w:val="24"/>
      <w:szCs w:val="24"/>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Encabezado">
    <w:name w:val="header"/>
    <w:pPr>
      <w:tabs>
        <w:tab w:val="center" w:pos="4419"/>
        <w:tab w:val="right" w:pos="8838"/>
      </w:tabs>
    </w:pPr>
    <w:rPr>
      <w:rFonts w:ascii="Cambria" w:eastAsia="Cambria" w:hAnsi="Cambria" w:cs="Cambria"/>
      <w:color w:val="000000"/>
      <w:sz w:val="24"/>
      <w:szCs w:val="24"/>
      <w:u w:color="000000"/>
      <w:lang w:val="en-US"/>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Body">
    <w:name w:val="Body"/>
    <w:rPr>
      <w:rFonts w:ascii="Cambria" w:eastAsia="Cambria" w:hAnsi="Cambria" w:cs="Cambria"/>
      <w:color w:val="000000"/>
      <w:sz w:val="24"/>
      <w:szCs w:val="24"/>
      <w:u w:color="000000"/>
      <w14:textOutline w14:w="0" w14:cap="flat" w14:cmpd="sng" w14:algn="ctr">
        <w14:noFill/>
        <w14:prstDash w14:val="solid"/>
        <w14:bevel/>
      </w14:textOutline>
    </w:rPr>
  </w:style>
  <w:style w:type="paragraph" w:customStyle="1" w:styleId="Vieta">
    <w:name w:val="Viñeta"/>
    <w:pPr>
      <w:spacing w:after="40" w:line="264" w:lineRule="auto"/>
      <w:jc w:val="both"/>
    </w:pPr>
    <w:rPr>
      <w:rFonts w:ascii="Futura" w:hAnsi="Futura" w:cs="Arial Unicode MS"/>
      <w:i/>
      <w:iCs/>
      <w:color w:val="000000"/>
      <w:u w:color="000000"/>
      <w:lang w:val="es-ES_tradnl"/>
    </w:rPr>
  </w:style>
  <w:style w:type="numbering" w:customStyle="1" w:styleId="ImportedStyle2">
    <w:name w:val="Imported Style 2"/>
    <w:pPr>
      <w:numPr>
        <w:numId w:val="1"/>
      </w:numPr>
    </w:pPr>
  </w:style>
  <w:style w:type="paragraph" w:styleId="Prrafodelista">
    <w:name w:val="List Paragraph"/>
    <w:pPr>
      <w:ind w:left="720"/>
    </w:pPr>
    <w:rPr>
      <w:rFonts w:ascii="Cambria" w:eastAsia="Cambria" w:hAnsi="Cambria" w:cs="Cambria"/>
      <w:color w:val="000000"/>
      <w:sz w:val="24"/>
      <w:szCs w:val="24"/>
      <w:u w:color="000000"/>
      <w:lang w:val="en-US"/>
    </w:rPr>
  </w:style>
  <w:style w:type="numbering" w:customStyle="1" w:styleId="ImportedStyle3">
    <w:name w:val="Imported Style 3"/>
    <w:pPr>
      <w:numPr>
        <w:numId w:val="4"/>
      </w:numPr>
    </w:pPr>
  </w:style>
  <w:style w:type="paragraph" w:customStyle="1" w:styleId="Default">
    <w:name w:val="Default"/>
    <w:rPr>
      <w:rFonts w:ascii="Helvetica Neue" w:eastAsia="Helvetica Neue" w:hAnsi="Helvetica Neue" w:cs="Helvetica Neue"/>
      <w:color w:val="000000"/>
      <w:sz w:val="22"/>
      <w:szCs w:val="22"/>
      <w14:textOutline w14:w="0" w14:cap="flat" w14:cmpd="sng" w14:algn="ctr">
        <w14:noFill/>
        <w14:prstDash w14:val="solid"/>
        <w14:bevel/>
      </w14:textOutline>
    </w:rPr>
  </w:style>
  <w:style w:type="numbering" w:customStyle="1" w:styleId="Bullets">
    <w:name w:val="Bullets"/>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yearandday.com/build-my-complete-set" TargetMode="External"/><Relationship Id="rId3" Type="http://schemas.openxmlformats.org/officeDocument/2006/relationships/settings" Target="settings.xml"/><Relationship Id="rId7" Type="http://schemas.openxmlformats.org/officeDocument/2006/relationships/image" Target="media/image1.ti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Tema de 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Tema de Office">
      <a:majorFont>
        <a:latin typeface="Helvetica Neue"/>
        <a:ea typeface="Helvetica Neue"/>
        <a:cs typeface="Helvetica Neue"/>
      </a:majorFont>
      <a:minorFont>
        <a:latin typeface="Helvetica Neue"/>
        <a:ea typeface="Helvetica Neue"/>
        <a:cs typeface="Helvetica Neue"/>
      </a:minorFont>
    </a:fontScheme>
    <a:fmtScheme name="Tema de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152</TotalTime>
  <Pages>7</Pages>
  <Words>2686</Words>
  <Characters>14773</Characters>
  <Application>Microsoft Office Word</Application>
  <DocSecurity>0</DocSecurity>
  <Lines>123</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17425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Alejandro Castañon Diaz</cp:lastModifiedBy>
  <cp:revision>4</cp:revision>
  <dcterms:created xsi:type="dcterms:W3CDTF">2021-05-18T02:03:00Z</dcterms:created>
  <dcterms:modified xsi:type="dcterms:W3CDTF">2021-05-19T02:46:00Z</dcterms:modified>
</cp:coreProperties>
</file>